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12AAD" w14:textId="528F0765" w:rsidR="00674245" w:rsidRPr="00674245" w:rsidRDefault="00674245" w:rsidP="00674245">
      <w:pPr>
        <w:tabs>
          <w:tab w:val="left" w:pos="1620"/>
          <w:tab w:val="center" w:pos="4678"/>
        </w:tabs>
        <w:spacing w:before="360"/>
        <w:ind w:right="-2"/>
        <w:jc w:val="right"/>
        <w:rPr>
          <w:rFonts w:asciiTheme="minorHAnsi" w:hAnsiTheme="minorHAnsi" w:cstheme="minorHAnsi"/>
          <w:b/>
          <w:sz w:val="22"/>
          <w:szCs w:val="22"/>
        </w:rPr>
      </w:pPr>
      <w:r w:rsidRPr="00674245">
        <w:rPr>
          <w:rFonts w:asciiTheme="minorHAnsi" w:hAnsiTheme="minorHAnsi" w:cstheme="minorHAnsi"/>
          <w:b/>
        </w:rPr>
        <w:t>Załącznik nr 5 do SWZ nr pos</w:t>
      </w:r>
      <w:r w:rsidR="00992245">
        <w:rPr>
          <w:rFonts w:asciiTheme="minorHAnsi" w:hAnsiTheme="minorHAnsi" w:cstheme="minorHAnsi"/>
          <w:b/>
        </w:rPr>
        <w:t>tępowania: POST/DYS/OLD/GZ/</w:t>
      </w:r>
      <w:r w:rsidR="008E4A72">
        <w:rPr>
          <w:rFonts w:asciiTheme="minorHAnsi" w:hAnsiTheme="minorHAnsi" w:cstheme="minorHAnsi"/>
          <w:b/>
        </w:rPr>
        <w:t>01483</w:t>
      </w:r>
      <w:r w:rsidR="001D079E">
        <w:rPr>
          <w:rFonts w:asciiTheme="minorHAnsi" w:hAnsiTheme="minorHAnsi" w:cstheme="minorHAnsi"/>
          <w:b/>
        </w:rPr>
        <w:t>/202</w:t>
      </w:r>
      <w:r w:rsidR="00AA696C">
        <w:rPr>
          <w:rFonts w:asciiTheme="minorHAnsi" w:hAnsiTheme="minorHAnsi" w:cstheme="minorHAnsi"/>
          <w:b/>
        </w:rPr>
        <w:t>6</w:t>
      </w:r>
    </w:p>
    <w:p w14:paraId="6DE538D1" w14:textId="580A4B22" w:rsidR="004B5A32" w:rsidRPr="0023036D" w:rsidRDefault="004B5A32" w:rsidP="00E7755F">
      <w:pPr>
        <w:tabs>
          <w:tab w:val="left" w:pos="1620"/>
          <w:tab w:val="center" w:pos="4678"/>
        </w:tabs>
        <w:spacing w:before="360"/>
        <w:ind w:right="-2"/>
        <w:jc w:val="center"/>
        <w:rPr>
          <w:rFonts w:asciiTheme="minorHAnsi" w:hAnsiTheme="minorHAnsi" w:cstheme="minorHAnsi"/>
          <w:b/>
          <w:sz w:val="22"/>
          <w:szCs w:val="22"/>
        </w:rPr>
      </w:pPr>
      <w:r w:rsidRPr="0023036D">
        <w:rPr>
          <w:rFonts w:asciiTheme="minorHAnsi" w:hAnsiTheme="minorHAnsi" w:cstheme="minorHAnsi"/>
          <w:b/>
          <w:sz w:val="22"/>
          <w:szCs w:val="22"/>
        </w:rPr>
        <w:t>UMOWA NR ………………</w:t>
      </w:r>
    </w:p>
    <w:p w14:paraId="0DC193E1" w14:textId="78A77860" w:rsidR="004B5A32" w:rsidRPr="0023036D" w:rsidRDefault="004B5A32" w:rsidP="0023036D">
      <w:pPr>
        <w:pStyle w:val="Tekstpodstawowy"/>
        <w:spacing w:before="240" w:after="240" w:line="240" w:lineRule="auto"/>
        <w:rPr>
          <w:rFonts w:asciiTheme="minorHAnsi" w:hAnsiTheme="minorHAnsi" w:cstheme="minorHAnsi"/>
          <w:i w:val="0"/>
          <w:sz w:val="22"/>
          <w:szCs w:val="22"/>
        </w:rPr>
      </w:pPr>
      <w:r w:rsidRPr="0023036D">
        <w:rPr>
          <w:rFonts w:asciiTheme="minorHAnsi" w:hAnsiTheme="minorHAnsi" w:cstheme="minorHAnsi"/>
          <w:i w:val="0"/>
          <w:sz w:val="22"/>
          <w:szCs w:val="22"/>
        </w:rPr>
        <w:t xml:space="preserve">zawarta w dniu </w:t>
      </w:r>
      <w:r w:rsidRPr="0023036D">
        <w:rPr>
          <w:rFonts w:asciiTheme="minorHAnsi" w:hAnsiTheme="minorHAnsi" w:cstheme="minorHAnsi"/>
          <w:b w:val="0"/>
          <w:i w:val="0"/>
          <w:sz w:val="22"/>
          <w:szCs w:val="22"/>
        </w:rPr>
        <w:t>…………</w:t>
      </w:r>
      <w:r w:rsidR="00333A69" w:rsidRPr="0023036D">
        <w:rPr>
          <w:rFonts w:asciiTheme="minorHAnsi" w:hAnsiTheme="minorHAnsi" w:cstheme="minorHAnsi"/>
          <w:b w:val="0"/>
          <w:i w:val="0"/>
          <w:sz w:val="22"/>
          <w:szCs w:val="22"/>
        </w:rPr>
        <w:t>……</w:t>
      </w:r>
      <w:r w:rsidRPr="0023036D">
        <w:rPr>
          <w:rFonts w:asciiTheme="minorHAnsi" w:hAnsiTheme="minorHAnsi" w:cstheme="minorHAnsi"/>
          <w:i w:val="0"/>
          <w:sz w:val="22"/>
          <w:szCs w:val="22"/>
        </w:rPr>
        <w:t xml:space="preserve">roku w </w:t>
      </w:r>
      <w:r w:rsidR="009455D9" w:rsidRPr="0023036D">
        <w:rPr>
          <w:rFonts w:asciiTheme="minorHAnsi" w:hAnsiTheme="minorHAnsi" w:cstheme="minorHAnsi"/>
          <w:i w:val="0"/>
          <w:sz w:val="22"/>
          <w:szCs w:val="22"/>
        </w:rPr>
        <w:t>Łodzi</w:t>
      </w:r>
      <w:r w:rsidRPr="0023036D">
        <w:rPr>
          <w:rFonts w:asciiTheme="minorHAnsi" w:hAnsiTheme="minorHAnsi" w:cstheme="minorHAnsi"/>
          <w:i w:val="0"/>
          <w:sz w:val="22"/>
          <w:szCs w:val="22"/>
        </w:rPr>
        <w:t xml:space="preserve"> pomiędzy:</w:t>
      </w:r>
      <w:r w:rsidR="00821350" w:rsidRPr="0023036D">
        <w:rPr>
          <w:rFonts w:asciiTheme="minorHAnsi" w:hAnsiTheme="minorHAnsi" w:cstheme="minorHAnsi"/>
          <w:i w:val="0"/>
          <w:sz w:val="22"/>
          <w:szCs w:val="22"/>
        </w:rPr>
        <w:t xml:space="preserve"> </w:t>
      </w:r>
    </w:p>
    <w:p w14:paraId="5652CC38" w14:textId="25D944E5" w:rsidR="004B5A32" w:rsidRPr="0023036D" w:rsidRDefault="004B5A32" w:rsidP="0023036D">
      <w:pPr>
        <w:pStyle w:val="IIIPodstawowy"/>
        <w:rPr>
          <w:rFonts w:asciiTheme="minorHAnsi" w:hAnsiTheme="minorHAnsi" w:cstheme="minorHAnsi"/>
          <w:szCs w:val="22"/>
        </w:rPr>
      </w:pPr>
      <w:r w:rsidRPr="0023036D">
        <w:rPr>
          <w:rFonts w:asciiTheme="minorHAnsi" w:hAnsiTheme="minorHAnsi" w:cstheme="minorHAnsi"/>
          <w:szCs w:val="22"/>
        </w:rPr>
        <w:t>PGE Dystrybucja Spółka Akcyjna z siedzibą w Lublinie: 20-340 Lublin, ulica Garbarska 21a, wpisaną do</w:t>
      </w:r>
      <w:r w:rsidR="00805FA1">
        <w:rPr>
          <w:rFonts w:asciiTheme="minorHAnsi" w:hAnsiTheme="minorHAnsi" w:cstheme="minorHAnsi"/>
          <w:szCs w:val="22"/>
        </w:rPr>
        <w:t> </w:t>
      </w:r>
      <w:r w:rsidRPr="0023036D">
        <w:rPr>
          <w:rFonts w:asciiTheme="minorHAnsi" w:hAnsiTheme="minorHAnsi" w:cstheme="minorHAnsi"/>
          <w:szCs w:val="22"/>
        </w:rPr>
        <w:t xml:space="preserve">rejestru przedsiębiorców prowadzonego przez Sąd Rejonowy Lublin-Wschód w Lublinie z siedzibą w Świdniku, VI Wydział Gospodarczy pod nr KRS: 0000343124, NIP: 9462593855, REGON: 060552840, kapitał zakładowy: </w:t>
      </w:r>
      <w:r w:rsidR="00610789" w:rsidRPr="0023036D">
        <w:rPr>
          <w:rFonts w:asciiTheme="minorHAnsi" w:hAnsiTheme="minorHAnsi" w:cstheme="minorHAnsi"/>
          <w:szCs w:val="22"/>
        </w:rPr>
        <w:t>9 729 424 160</w:t>
      </w:r>
      <w:r w:rsidRPr="0023036D">
        <w:rPr>
          <w:rFonts w:asciiTheme="minorHAnsi" w:hAnsiTheme="minorHAnsi" w:cstheme="minorHAnsi"/>
          <w:szCs w:val="22"/>
        </w:rPr>
        <w:t xml:space="preserve">,00 zł w całości opłacony, </w:t>
      </w:r>
      <w:r w:rsidR="00274E68">
        <w:rPr>
          <w:rFonts w:asciiTheme="minorHAnsi" w:hAnsiTheme="minorHAnsi" w:cstheme="minorHAnsi"/>
          <w:szCs w:val="22"/>
        </w:rPr>
        <w:t xml:space="preserve">w imieniu której działa </w:t>
      </w:r>
      <w:r w:rsidRPr="0023036D">
        <w:rPr>
          <w:rFonts w:asciiTheme="minorHAnsi" w:hAnsiTheme="minorHAnsi" w:cstheme="minorHAnsi"/>
          <w:b/>
          <w:szCs w:val="22"/>
        </w:rPr>
        <w:t xml:space="preserve">PGE Dystrybucja Spółka Akcyjna – Oddział </w:t>
      </w:r>
      <w:r w:rsidR="009455D9" w:rsidRPr="0023036D">
        <w:rPr>
          <w:rFonts w:asciiTheme="minorHAnsi" w:hAnsiTheme="minorHAnsi" w:cstheme="minorHAnsi"/>
          <w:b/>
          <w:szCs w:val="22"/>
        </w:rPr>
        <w:t>Łódź</w:t>
      </w:r>
      <w:r w:rsidRPr="0023036D">
        <w:rPr>
          <w:rFonts w:asciiTheme="minorHAnsi" w:hAnsiTheme="minorHAnsi" w:cstheme="minorHAnsi"/>
          <w:szCs w:val="22"/>
        </w:rPr>
        <w:t xml:space="preserve"> z siedzibą </w:t>
      </w:r>
      <w:r w:rsidR="009455D9" w:rsidRPr="0023036D">
        <w:rPr>
          <w:rFonts w:asciiTheme="minorHAnsi" w:hAnsiTheme="minorHAnsi" w:cstheme="minorHAnsi"/>
          <w:szCs w:val="22"/>
        </w:rPr>
        <w:t>90-021 Łódź</w:t>
      </w:r>
      <w:r w:rsidRPr="0023036D">
        <w:rPr>
          <w:rFonts w:asciiTheme="minorHAnsi" w:hAnsiTheme="minorHAnsi" w:cstheme="minorHAnsi"/>
          <w:szCs w:val="22"/>
        </w:rPr>
        <w:t xml:space="preserve">, ul. </w:t>
      </w:r>
      <w:r w:rsidR="009455D9" w:rsidRPr="0023036D">
        <w:rPr>
          <w:rFonts w:asciiTheme="minorHAnsi" w:hAnsiTheme="minorHAnsi" w:cstheme="minorHAnsi"/>
          <w:szCs w:val="22"/>
        </w:rPr>
        <w:t>Tuwima 58</w:t>
      </w:r>
      <w:r w:rsidRPr="0023036D">
        <w:rPr>
          <w:rFonts w:asciiTheme="minorHAnsi" w:hAnsiTheme="minorHAnsi" w:cstheme="minorHAnsi"/>
          <w:szCs w:val="22"/>
        </w:rPr>
        <w:t>, zwaną dalej Zamawiającym, reprezentowaną przez:</w:t>
      </w:r>
    </w:p>
    <w:p w14:paraId="4B8EBA02" w14:textId="77777777" w:rsidR="00CF603A" w:rsidRPr="0023036D" w:rsidRDefault="00CF603A" w:rsidP="0023036D">
      <w:pPr>
        <w:pStyle w:val="Tekstpodstawowy"/>
        <w:pBdr>
          <w:bottom w:val="dashSmallGap" w:sz="8" w:space="0" w:color="auto"/>
        </w:pBdr>
        <w:spacing w:before="240" w:after="240" w:line="240" w:lineRule="auto"/>
        <w:rPr>
          <w:rFonts w:asciiTheme="minorHAnsi" w:hAnsiTheme="minorHAnsi" w:cstheme="minorHAnsi"/>
          <w:b w:val="0"/>
          <w:i w:val="0"/>
          <w:sz w:val="22"/>
          <w:szCs w:val="22"/>
        </w:rPr>
      </w:pPr>
    </w:p>
    <w:p w14:paraId="5770D8EC" w14:textId="7DCC9EE5" w:rsidR="00B44AE2" w:rsidRPr="0023036D" w:rsidRDefault="00B44AE2" w:rsidP="0023036D">
      <w:pPr>
        <w:pStyle w:val="Nagwek1"/>
        <w:tabs>
          <w:tab w:val="clear" w:pos="5954"/>
        </w:tabs>
        <w:spacing w:line="240" w:lineRule="auto"/>
        <w:jc w:val="both"/>
        <w:rPr>
          <w:rFonts w:asciiTheme="minorHAnsi" w:hAnsiTheme="minorHAnsi" w:cstheme="minorHAnsi"/>
          <w:b w:val="0"/>
          <w:sz w:val="22"/>
          <w:szCs w:val="22"/>
        </w:rPr>
      </w:pPr>
      <w:r w:rsidRPr="0023036D">
        <w:rPr>
          <w:rFonts w:asciiTheme="minorHAnsi" w:hAnsiTheme="minorHAnsi" w:cstheme="minorHAnsi"/>
          <w:b w:val="0"/>
          <w:sz w:val="22"/>
          <w:szCs w:val="22"/>
        </w:rPr>
        <w:t>a</w:t>
      </w:r>
    </w:p>
    <w:p w14:paraId="30C971A6" w14:textId="1504EB46" w:rsidR="00B44AE2" w:rsidRPr="0023036D" w:rsidRDefault="00B44AE2" w:rsidP="0023036D">
      <w:pPr>
        <w:pStyle w:val="Nagwek1"/>
        <w:tabs>
          <w:tab w:val="clear" w:pos="5954"/>
        </w:tabs>
        <w:spacing w:line="240" w:lineRule="auto"/>
        <w:jc w:val="both"/>
        <w:rPr>
          <w:rFonts w:asciiTheme="minorHAnsi" w:hAnsiTheme="minorHAnsi" w:cstheme="minorHAnsi"/>
          <w:b w:val="0"/>
          <w:bCs/>
          <w:sz w:val="22"/>
          <w:szCs w:val="22"/>
        </w:rPr>
      </w:pPr>
      <w:r w:rsidRPr="0023036D">
        <w:rPr>
          <w:rFonts w:asciiTheme="minorHAnsi" w:hAnsiTheme="minorHAnsi" w:cstheme="minorHAnsi"/>
          <w:b w:val="0"/>
          <w:sz w:val="22"/>
          <w:szCs w:val="22"/>
        </w:rPr>
        <w:t xml:space="preserve">…………..…………….., zarejestrowanym przez ……………….  pod numerem ……………., NIP ……………., REGON …………..,  </w:t>
      </w:r>
      <w:r w:rsidRPr="0023036D">
        <w:rPr>
          <w:rFonts w:asciiTheme="minorHAnsi" w:hAnsiTheme="minorHAnsi" w:cstheme="minorHAnsi"/>
          <w:b w:val="0"/>
          <w:bCs/>
          <w:sz w:val="22"/>
          <w:szCs w:val="22"/>
        </w:rPr>
        <w:t>zwaną dalej „Wykonawcą, reprezentowanym przez:</w:t>
      </w:r>
    </w:p>
    <w:p w14:paraId="1E80FADE" w14:textId="77777777" w:rsidR="00CF603A" w:rsidRPr="0023036D" w:rsidRDefault="00CF603A" w:rsidP="0023036D">
      <w:pPr>
        <w:pStyle w:val="Tekstpodstawowy"/>
        <w:pBdr>
          <w:bottom w:val="dashSmallGap" w:sz="8" w:space="1" w:color="auto"/>
        </w:pBdr>
        <w:spacing w:before="240" w:after="240" w:line="240" w:lineRule="auto"/>
        <w:rPr>
          <w:rFonts w:asciiTheme="minorHAnsi" w:hAnsiTheme="minorHAnsi" w:cstheme="minorHAnsi"/>
          <w:b w:val="0"/>
          <w:i w:val="0"/>
          <w:sz w:val="22"/>
          <w:szCs w:val="22"/>
        </w:rPr>
      </w:pPr>
    </w:p>
    <w:p w14:paraId="2D8C329F" w14:textId="0F16B185" w:rsidR="004B5A32" w:rsidRPr="00992245" w:rsidRDefault="00C01CA6" w:rsidP="00992245">
      <w:pPr>
        <w:pStyle w:val="IIIPodstawowy"/>
        <w:rPr>
          <w:rFonts w:asciiTheme="minorHAnsi" w:hAnsiTheme="minorHAnsi" w:cstheme="minorHAnsi"/>
          <w:b/>
          <w:szCs w:val="22"/>
        </w:rPr>
      </w:pPr>
      <w:r w:rsidRPr="0023036D">
        <w:rPr>
          <w:rFonts w:asciiTheme="minorHAnsi" w:hAnsiTheme="minorHAnsi" w:cstheme="minorHAnsi"/>
          <w:szCs w:val="22"/>
        </w:rPr>
        <w:t xml:space="preserve">W rezultacie wyboru przez Zamawiającego oferty </w:t>
      </w:r>
      <w:r w:rsidR="00274E68">
        <w:rPr>
          <w:rFonts w:asciiTheme="minorHAnsi" w:hAnsiTheme="minorHAnsi" w:cstheme="minorHAnsi"/>
          <w:szCs w:val="22"/>
        </w:rPr>
        <w:t>W</w:t>
      </w:r>
      <w:r w:rsidRPr="0023036D">
        <w:rPr>
          <w:rFonts w:asciiTheme="minorHAnsi" w:hAnsiTheme="minorHAnsi" w:cstheme="minorHAnsi"/>
          <w:szCs w:val="22"/>
        </w:rPr>
        <w:t xml:space="preserve">ykonawcy w </w:t>
      </w:r>
      <w:r w:rsidR="004B5A32" w:rsidRPr="0023036D">
        <w:rPr>
          <w:rFonts w:asciiTheme="minorHAnsi" w:hAnsiTheme="minorHAnsi" w:cstheme="minorHAnsi"/>
          <w:szCs w:val="22"/>
        </w:rPr>
        <w:t>postępowani</w:t>
      </w:r>
      <w:r w:rsidRPr="0023036D">
        <w:rPr>
          <w:rFonts w:asciiTheme="minorHAnsi" w:hAnsiTheme="minorHAnsi" w:cstheme="minorHAnsi"/>
          <w:szCs w:val="22"/>
        </w:rPr>
        <w:t>u</w:t>
      </w:r>
      <w:r w:rsidR="004B5A32" w:rsidRPr="0023036D">
        <w:rPr>
          <w:rFonts w:asciiTheme="minorHAnsi" w:hAnsiTheme="minorHAnsi" w:cstheme="minorHAnsi"/>
          <w:szCs w:val="22"/>
        </w:rPr>
        <w:t xml:space="preserve"> o udzielenie zamówienia </w:t>
      </w:r>
      <w:r w:rsidRPr="0023036D">
        <w:rPr>
          <w:rFonts w:asciiTheme="minorHAnsi" w:hAnsiTheme="minorHAnsi" w:cstheme="minorHAnsi"/>
          <w:szCs w:val="22"/>
        </w:rPr>
        <w:t xml:space="preserve">nr </w:t>
      </w:r>
      <w:r w:rsidR="00992245" w:rsidRPr="00992245">
        <w:rPr>
          <w:rFonts w:asciiTheme="minorHAnsi" w:hAnsiTheme="minorHAnsi" w:cstheme="minorHAnsi"/>
          <w:b/>
          <w:szCs w:val="22"/>
        </w:rPr>
        <w:t>POST/DYS/OLD/GZ/</w:t>
      </w:r>
      <w:r w:rsidR="008E4A72">
        <w:rPr>
          <w:rFonts w:asciiTheme="minorHAnsi" w:hAnsiTheme="minorHAnsi" w:cstheme="minorHAnsi"/>
          <w:b/>
          <w:szCs w:val="22"/>
        </w:rPr>
        <w:t>01483</w:t>
      </w:r>
      <w:r w:rsidR="00A13BCC">
        <w:rPr>
          <w:rFonts w:asciiTheme="minorHAnsi" w:hAnsiTheme="minorHAnsi" w:cstheme="minorHAnsi"/>
          <w:b/>
          <w:szCs w:val="22"/>
        </w:rPr>
        <w:t>/202</w:t>
      </w:r>
      <w:r w:rsidR="00AA696C">
        <w:rPr>
          <w:rFonts w:asciiTheme="minorHAnsi" w:hAnsiTheme="minorHAnsi" w:cstheme="minorHAnsi"/>
          <w:b/>
          <w:szCs w:val="22"/>
        </w:rPr>
        <w:t>6</w:t>
      </w:r>
      <w:r w:rsidR="00CD3EA8" w:rsidRPr="0023036D">
        <w:rPr>
          <w:rFonts w:asciiTheme="minorHAnsi" w:hAnsiTheme="minorHAnsi" w:cstheme="minorHAnsi"/>
          <w:szCs w:val="22"/>
        </w:rPr>
        <w:t xml:space="preserve"> </w:t>
      </w:r>
      <w:r w:rsidR="004660A3">
        <w:rPr>
          <w:rFonts w:asciiTheme="minorHAnsi" w:hAnsiTheme="minorHAnsi" w:cstheme="minorHAnsi"/>
          <w:szCs w:val="22"/>
        </w:rPr>
        <w:t>p</w:t>
      </w:r>
      <w:r w:rsidRPr="0023036D">
        <w:rPr>
          <w:rFonts w:asciiTheme="minorHAnsi" w:hAnsiTheme="minorHAnsi" w:cstheme="minorHAnsi"/>
          <w:szCs w:val="22"/>
        </w:rPr>
        <w:t xml:space="preserve">rowadzonego w trybie przetargu nieograniczonego </w:t>
      </w:r>
      <w:r w:rsidR="004B5A32" w:rsidRPr="0023036D">
        <w:rPr>
          <w:rFonts w:asciiTheme="minorHAnsi" w:hAnsiTheme="minorHAnsi" w:cstheme="minorHAnsi"/>
          <w:szCs w:val="22"/>
        </w:rPr>
        <w:t xml:space="preserve">na realizację </w:t>
      </w:r>
      <w:r w:rsidR="00B86A57" w:rsidRPr="0023036D">
        <w:rPr>
          <w:rFonts w:asciiTheme="minorHAnsi" w:hAnsiTheme="minorHAnsi" w:cstheme="minorHAnsi"/>
          <w:szCs w:val="22"/>
        </w:rPr>
        <w:t>usługi</w:t>
      </w:r>
      <w:r w:rsidR="004B5A32" w:rsidRPr="0023036D">
        <w:rPr>
          <w:rFonts w:asciiTheme="minorHAnsi" w:hAnsiTheme="minorHAnsi" w:cstheme="minorHAnsi"/>
          <w:szCs w:val="22"/>
        </w:rPr>
        <w:t xml:space="preserve"> o następującej treści:</w:t>
      </w:r>
    </w:p>
    <w:p w14:paraId="767EBDFA" w14:textId="77777777" w:rsidR="004B5A32" w:rsidRPr="0023036D" w:rsidRDefault="004B5A32" w:rsidP="00336488">
      <w:pPr>
        <w:pStyle w:val="IParagraf"/>
        <w:numPr>
          <w:ilvl w:val="0"/>
          <w:numId w:val="3"/>
        </w:numPr>
        <w:ind w:left="426" w:firstLine="283"/>
        <w:rPr>
          <w:rFonts w:asciiTheme="minorHAnsi" w:hAnsiTheme="minorHAnsi" w:cstheme="minorHAnsi"/>
        </w:rPr>
      </w:pPr>
      <w:bookmarkStart w:id="0" w:name="_Ref333694402"/>
    </w:p>
    <w:bookmarkEnd w:id="0"/>
    <w:p w14:paraId="774B03D9"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Przedmiot umowy</w:t>
      </w:r>
    </w:p>
    <w:p w14:paraId="5D8D9E3E" w14:textId="7AB547E3" w:rsidR="00B86A57" w:rsidRPr="0023036D" w:rsidRDefault="00B86A57" w:rsidP="00336488">
      <w:pPr>
        <w:pStyle w:val="Tekstpodstawowy"/>
        <w:widowControl/>
        <w:numPr>
          <w:ilvl w:val="0"/>
          <w:numId w:val="24"/>
        </w:numPr>
        <w:adjustRightInd/>
        <w:spacing w:line="240" w:lineRule="auto"/>
        <w:ind w:left="426" w:hanging="426"/>
        <w:textAlignment w:val="auto"/>
        <w:rPr>
          <w:rFonts w:asciiTheme="minorHAnsi" w:hAnsiTheme="minorHAnsi" w:cstheme="minorHAnsi"/>
          <w:b w:val="0"/>
          <w:i w:val="0"/>
          <w:sz w:val="22"/>
          <w:szCs w:val="22"/>
        </w:rPr>
      </w:pPr>
      <w:bookmarkStart w:id="1" w:name="_Ref333698269"/>
      <w:r w:rsidRPr="0023036D">
        <w:rPr>
          <w:rFonts w:asciiTheme="minorHAnsi" w:hAnsiTheme="minorHAnsi" w:cstheme="minorHAnsi"/>
          <w:b w:val="0"/>
          <w:i w:val="0"/>
          <w:sz w:val="22"/>
          <w:szCs w:val="22"/>
        </w:rPr>
        <w:t xml:space="preserve">Zamawiający zleca, a Wykonawca zobowiązuje się wykonać usługę malowania </w:t>
      </w:r>
      <w:r w:rsidR="00012FB8" w:rsidRPr="0023036D">
        <w:rPr>
          <w:rFonts w:asciiTheme="minorHAnsi" w:hAnsiTheme="minorHAnsi" w:cstheme="minorHAnsi"/>
          <w:b w:val="0"/>
          <w:i w:val="0"/>
          <w:sz w:val="22"/>
          <w:szCs w:val="22"/>
        </w:rPr>
        <w:t xml:space="preserve">(odziomków) </w:t>
      </w:r>
      <w:r w:rsidRPr="0023036D">
        <w:rPr>
          <w:rFonts w:asciiTheme="minorHAnsi" w:hAnsiTheme="minorHAnsi" w:cstheme="minorHAnsi"/>
          <w:b w:val="0"/>
          <w:i w:val="0"/>
          <w:sz w:val="22"/>
          <w:szCs w:val="22"/>
        </w:rPr>
        <w:t>stalowych słupów</w:t>
      </w:r>
      <w:r w:rsidR="004A6163" w:rsidRPr="0023036D">
        <w:rPr>
          <w:rFonts w:asciiTheme="minorHAnsi" w:hAnsiTheme="minorHAnsi" w:cstheme="minorHAnsi"/>
          <w:b w:val="0"/>
          <w:i w:val="0"/>
          <w:sz w:val="22"/>
          <w:szCs w:val="22"/>
        </w:rPr>
        <w:t xml:space="preserve"> </w:t>
      </w:r>
      <w:r w:rsidRPr="0023036D">
        <w:rPr>
          <w:rFonts w:asciiTheme="minorHAnsi" w:hAnsiTheme="minorHAnsi" w:cstheme="minorHAnsi"/>
          <w:b w:val="0"/>
          <w:i w:val="0"/>
          <w:sz w:val="22"/>
          <w:szCs w:val="22"/>
        </w:rPr>
        <w:t>oś</w:t>
      </w:r>
      <w:r w:rsidR="00012FB8" w:rsidRPr="0023036D">
        <w:rPr>
          <w:rFonts w:asciiTheme="minorHAnsi" w:hAnsiTheme="minorHAnsi" w:cstheme="minorHAnsi"/>
          <w:b w:val="0"/>
          <w:i w:val="0"/>
          <w:sz w:val="22"/>
          <w:szCs w:val="22"/>
        </w:rPr>
        <w:t xml:space="preserve">wietlenia drogowego </w:t>
      </w:r>
      <w:r w:rsidRPr="0023036D">
        <w:rPr>
          <w:rFonts w:asciiTheme="minorHAnsi" w:hAnsiTheme="minorHAnsi" w:cstheme="minorHAnsi"/>
          <w:b w:val="0"/>
          <w:i w:val="0"/>
          <w:sz w:val="22"/>
          <w:szCs w:val="22"/>
        </w:rPr>
        <w:t xml:space="preserve">na terenie </w:t>
      </w:r>
      <w:r w:rsidR="00E7767A" w:rsidRPr="0023036D">
        <w:rPr>
          <w:rFonts w:asciiTheme="minorHAnsi" w:hAnsiTheme="minorHAnsi" w:cstheme="minorHAnsi"/>
          <w:b w:val="0"/>
          <w:i w:val="0"/>
          <w:sz w:val="22"/>
          <w:szCs w:val="22"/>
        </w:rPr>
        <w:t xml:space="preserve">działania PGE Dystrybucja S.A. Oddział Łódź </w:t>
      </w:r>
      <w:r w:rsidRPr="0023036D">
        <w:rPr>
          <w:rFonts w:asciiTheme="minorHAnsi" w:hAnsiTheme="minorHAnsi" w:cstheme="minorHAnsi"/>
          <w:b w:val="0"/>
          <w:i w:val="0"/>
          <w:sz w:val="22"/>
          <w:szCs w:val="22"/>
        </w:rPr>
        <w:t>zgodnie z dokumentacją przetargową:</w:t>
      </w:r>
    </w:p>
    <w:p w14:paraId="1CFC9F6B" w14:textId="77777777" w:rsidR="00B86A57" w:rsidRPr="0023036D" w:rsidRDefault="00B86A57" w:rsidP="0023036D">
      <w:pPr>
        <w:pStyle w:val="Tekstpodstawowy"/>
        <w:spacing w:line="240" w:lineRule="auto"/>
        <w:ind w:left="426"/>
        <w:rPr>
          <w:rFonts w:asciiTheme="minorHAnsi" w:hAnsiTheme="minorHAnsi" w:cstheme="minorHAnsi"/>
          <w:b w:val="0"/>
          <w:i w:val="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911"/>
        <w:gridCol w:w="2092"/>
      </w:tblGrid>
      <w:tr w:rsidR="00026E36" w:rsidRPr="0023036D" w14:paraId="5ED9164F" w14:textId="6AF58D69" w:rsidTr="001D079E">
        <w:trPr>
          <w:jc w:val="center"/>
        </w:trPr>
        <w:tc>
          <w:tcPr>
            <w:tcW w:w="2830" w:type="dxa"/>
            <w:tcBorders>
              <w:bottom w:val="nil"/>
            </w:tcBorders>
            <w:shd w:val="clear" w:color="auto" w:fill="auto"/>
            <w:vAlign w:val="center"/>
          </w:tcPr>
          <w:p w14:paraId="227C9F1E" w14:textId="77777777" w:rsidR="00026E36" w:rsidRPr="0023036D" w:rsidRDefault="00026E36" w:rsidP="0023036D">
            <w:pPr>
              <w:pStyle w:val="Tekstpodstawowy"/>
              <w:spacing w:line="240" w:lineRule="auto"/>
              <w:rPr>
                <w:rFonts w:asciiTheme="minorHAnsi" w:hAnsiTheme="minorHAnsi" w:cstheme="minorHAnsi"/>
                <w:b w:val="0"/>
                <w:i w:val="0"/>
                <w:sz w:val="22"/>
                <w:szCs w:val="22"/>
              </w:rPr>
            </w:pPr>
            <w:r w:rsidRPr="0023036D">
              <w:rPr>
                <w:rFonts w:asciiTheme="minorHAnsi" w:hAnsiTheme="minorHAnsi" w:cstheme="minorHAnsi"/>
                <w:b w:val="0"/>
                <w:i w:val="0"/>
                <w:sz w:val="22"/>
                <w:szCs w:val="22"/>
              </w:rPr>
              <w:t>Lokalizacja</w:t>
            </w:r>
          </w:p>
        </w:tc>
        <w:tc>
          <w:tcPr>
            <w:tcW w:w="1701" w:type="dxa"/>
            <w:shd w:val="clear" w:color="auto" w:fill="auto"/>
            <w:vAlign w:val="center"/>
          </w:tcPr>
          <w:p w14:paraId="21F1142C" w14:textId="6625C949" w:rsidR="00026E36" w:rsidRPr="0023036D" w:rsidRDefault="00307F9A" w:rsidP="0023036D">
            <w:pPr>
              <w:pStyle w:val="Tekstpodstawowy"/>
              <w:spacing w:line="240" w:lineRule="auto"/>
              <w:rPr>
                <w:rFonts w:asciiTheme="minorHAnsi" w:hAnsiTheme="minorHAnsi" w:cstheme="minorHAnsi"/>
                <w:b w:val="0"/>
                <w:i w:val="0"/>
                <w:sz w:val="22"/>
                <w:szCs w:val="22"/>
              </w:rPr>
            </w:pPr>
            <w:r w:rsidRPr="0023036D">
              <w:rPr>
                <w:rFonts w:asciiTheme="minorHAnsi" w:hAnsiTheme="minorHAnsi" w:cstheme="minorHAnsi"/>
                <w:b w:val="0"/>
                <w:i w:val="0"/>
                <w:sz w:val="22"/>
                <w:szCs w:val="22"/>
              </w:rPr>
              <w:t>Ilość odziomków słupów</w:t>
            </w:r>
            <w:r w:rsidR="00693BDF" w:rsidRPr="0023036D">
              <w:rPr>
                <w:rFonts w:asciiTheme="minorHAnsi" w:hAnsiTheme="minorHAnsi" w:cstheme="minorHAnsi"/>
                <w:b w:val="0"/>
                <w:i w:val="0"/>
                <w:sz w:val="22"/>
                <w:szCs w:val="22"/>
              </w:rPr>
              <w:t xml:space="preserve"> do malowania</w:t>
            </w:r>
          </w:p>
        </w:tc>
        <w:tc>
          <w:tcPr>
            <w:tcW w:w="1911" w:type="dxa"/>
            <w:shd w:val="clear" w:color="auto" w:fill="auto"/>
            <w:vAlign w:val="center"/>
          </w:tcPr>
          <w:p w14:paraId="389FA065" w14:textId="7EF8E255" w:rsidR="00026E36" w:rsidRPr="0023036D" w:rsidRDefault="00026E36" w:rsidP="0023036D">
            <w:pPr>
              <w:pStyle w:val="Tekstpodstawowy"/>
              <w:spacing w:line="240" w:lineRule="auto"/>
              <w:rPr>
                <w:rFonts w:asciiTheme="minorHAnsi" w:hAnsiTheme="minorHAnsi" w:cstheme="minorHAnsi"/>
                <w:b w:val="0"/>
                <w:i w:val="0"/>
                <w:sz w:val="22"/>
                <w:szCs w:val="22"/>
              </w:rPr>
            </w:pPr>
            <w:r w:rsidRPr="0023036D">
              <w:rPr>
                <w:rFonts w:asciiTheme="minorHAnsi" w:hAnsiTheme="minorHAnsi" w:cstheme="minorHAnsi"/>
                <w:b w:val="0"/>
                <w:i w:val="0"/>
                <w:sz w:val="22"/>
                <w:szCs w:val="22"/>
              </w:rPr>
              <w:t xml:space="preserve">Cena jednostkowa netto </w:t>
            </w:r>
            <w:r w:rsidR="00693BDF" w:rsidRPr="0023036D">
              <w:rPr>
                <w:rFonts w:asciiTheme="minorHAnsi" w:hAnsiTheme="minorHAnsi" w:cstheme="minorHAnsi"/>
                <w:b w:val="0"/>
                <w:i w:val="0"/>
                <w:sz w:val="22"/>
                <w:szCs w:val="22"/>
              </w:rPr>
              <w:t>malowania</w:t>
            </w:r>
            <w:r w:rsidR="00CE6D93">
              <w:rPr>
                <w:rFonts w:asciiTheme="minorHAnsi" w:hAnsiTheme="minorHAnsi" w:cstheme="minorHAnsi"/>
                <w:b w:val="0"/>
                <w:i w:val="0"/>
                <w:sz w:val="22"/>
                <w:szCs w:val="22"/>
              </w:rPr>
              <w:t xml:space="preserve"> odziomka</w:t>
            </w:r>
          </w:p>
        </w:tc>
        <w:tc>
          <w:tcPr>
            <w:tcW w:w="2092" w:type="dxa"/>
            <w:vAlign w:val="center"/>
          </w:tcPr>
          <w:p w14:paraId="693EEB28" w14:textId="5B89A571" w:rsidR="00026E36" w:rsidRPr="0023036D" w:rsidRDefault="00026E36" w:rsidP="0023036D">
            <w:pPr>
              <w:pStyle w:val="Tekstpodstawowy"/>
              <w:spacing w:line="240" w:lineRule="auto"/>
              <w:rPr>
                <w:rFonts w:asciiTheme="minorHAnsi" w:hAnsiTheme="minorHAnsi" w:cstheme="minorHAnsi"/>
                <w:b w:val="0"/>
                <w:i w:val="0"/>
                <w:sz w:val="22"/>
                <w:szCs w:val="22"/>
              </w:rPr>
            </w:pPr>
            <w:r w:rsidRPr="0023036D">
              <w:rPr>
                <w:rFonts w:asciiTheme="minorHAnsi" w:hAnsiTheme="minorHAnsi" w:cstheme="minorHAnsi"/>
                <w:b w:val="0"/>
                <w:i w:val="0"/>
                <w:sz w:val="22"/>
                <w:szCs w:val="22"/>
              </w:rPr>
              <w:t xml:space="preserve">Cena netto za wykonanie </w:t>
            </w:r>
            <w:r w:rsidR="00693BDF" w:rsidRPr="0023036D">
              <w:rPr>
                <w:rFonts w:asciiTheme="minorHAnsi" w:hAnsiTheme="minorHAnsi" w:cstheme="minorHAnsi"/>
                <w:b w:val="0"/>
                <w:i w:val="0"/>
                <w:sz w:val="22"/>
                <w:szCs w:val="22"/>
              </w:rPr>
              <w:t xml:space="preserve">całego </w:t>
            </w:r>
            <w:r w:rsidRPr="0023036D">
              <w:rPr>
                <w:rFonts w:asciiTheme="minorHAnsi" w:hAnsiTheme="minorHAnsi" w:cstheme="minorHAnsi"/>
                <w:b w:val="0"/>
                <w:i w:val="0"/>
                <w:sz w:val="22"/>
                <w:szCs w:val="22"/>
              </w:rPr>
              <w:t xml:space="preserve">przedmiotu </w:t>
            </w:r>
            <w:r w:rsidR="00307F9A" w:rsidRPr="0023036D">
              <w:rPr>
                <w:rFonts w:asciiTheme="minorHAnsi" w:hAnsiTheme="minorHAnsi" w:cstheme="minorHAnsi"/>
                <w:b w:val="0"/>
                <w:i w:val="0"/>
                <w:sz w:val="22"/>
                <w:szCs w:val="22"/>
              </w:rPr>
              <w:t xml:space="preserve">umowy </w:t>
            </w:r>
          </w:p>
        </w:tc>
      </w:tr>
      <w:tr w:rsidR="007151B3" w:rsidRPr="0023036D" w14:paraId="295B7D75" w14:textId="77777777" w:rsidTr="001D079E">
        <w:trPr>
          <w:jc w:val="center"/>
        </w:trPr>
        <w:tc>
          <w:tcPr>
            <w:tcW w:w="2830" w:type="dxa"/>
            <w:tcBorders>
              <w:top w:val="nil"/>
            </w:tcBorders>
            <w:shd w:val="clear" w:color="auto" w:fill="auto"/>
            <w:vAlign w:val="center"/>
          </w:tcPr>
          <w:p w14:paraId="09D883DE" w14:textId="77777777" w:rsidR="007151B3" w:rsidRPr="0023036D" w:rsidRDefault="007151B3" w:rsidP="0023036D">
            <w:pPr>
              <w:pStyle w:val="Tekstpodstawowy"/>
              <w:spacing w:line="240" w:lineRule="auto"/>
              <w:rPr>
                <w:rFonts w:asciiTheme="minorHAnsi" w:hAnsiTheme="minorHAnsi" w:cstheme="minorHAnsi"/>
                <w:b w:val="0"/>
                <w:i w:val="0"/>
                <w:sz w:val="22"/>
                <w:szCs w:val="22"/>
              </w:rPr>
            </w:pPr>
          </w:p>
        </w:tc>
        <w:tc>
          <w:tcPr>
            <w:tcW w:w="1701" w:type="dxa"/>
            <w:shd w:val="clear" w:color="auto" w:fill="auto"/>
            <w:vAlign w:val="center"/>
          </w:tcPr>
          <w:p w14:paraId="52477FB0" w14:textId="50E86226" w:rsidR="007151B3" w:rsidRPr="0023036D" w:rsidRDefault="00CE6D93" w:rsidP="0023036D">
            <w:pPr>
              <w:pStyle w:val="Tekstpodstawowy"/>
              <w:spacing w:line="240" w:lineRule="auto"/>
              <w:rPr>
                <w:rFonts w:asciiTheme="minorHAnsi" w:hAnsiTheme="minorHAnsi" w:cstheme="minorHAnsi"/>
                <w:b w:val="0"/>
                <w:i w:val="0"/>
                <w:sz w:val="22"/>
                <w:szCs w:val="22"/>
              </w:rPr>
            </w:pPr>
            <w:r>
              <w:rPr>
                <w:rFonts w:asciiTheme="minorHAnsi" w:hAnsiTheme="minorHAnsi" w:cstheme="minorHAnsi"/>
                <w:b w:val="0"/>
                <w:i w:val="0"/>
                <w:sz w:val="22"/>
                <w:szCs w:val="22"/>
              </w:rPr>
              <w:t>[</w:t>
            </w:r>
            <w:r w:rsidR="00307F9A" w:rsidRPr="0023036D">
              <w:rPr>
                <w:rFonts w:asciiTheme="minorHAnsi" w:hAnsiTheme="minorHAnsi" w:cstheme="minorHAnsi"/>
                <w:b w:val="0"/>
                <w:i w:val="0"/>
                <w:sz w:val="22"/>
                <w:szCs w:val="22"/>
              </w:rPr>
              <w:t>szt.</w:t>
            </w:r>
            <w:r>
              <w:rPr>
                <w:rFonts w:asciiTheme="minorHAnsi" w:hAnsiTheme="minorHAnsi" w:cstheme="minorHAnsi"/>
                <w:b w:val="0"/>
                <w:i w:val="0"/>
                <w:sz w:val="22"/>
                <w:szCs w:val="22"/>
              </w:rPr>
              <w:t>]</w:t>
            </w:r>
          </w:p>
        </w:tc>
        <w:tc>
          <w:tcPr>
            <w:tcW w:w="1911" w:type="dxa"/>
            <w:shd w:val="clear" w:color="auto" w:fill="auto"/>
            <w:vAlign w:val="center"/>
          </w:tcPr>
          <w:p w14:paraId="1BFA6AF1" w14:textId="4A94B9A7" w:rsidR="007151B3" w:rsidRPr="0023036D" w:rsidRDefault="00CE6D93" w:rsidP="0023036D">
            <w:pPr>
              <w:pStyle w:val="Tekstpodstawowy"/>
              <w:spacing w:line="240" w:lineRule="auto"/>
              <w:rPr>
                <w:rFonts w:asciiTheme="minorHAnsi" w:hAnsiTheme="minorHAnsi" w:cstheme="minorHAnsi"/>
                <w:b w:val="0"/>
                <w:i w:val="0"/>
                <w:sz w:val="22"/>
                <w:szCs w:val="22"/>
              </w:rPr>
            </w:pPr>
            <w:r>
              <w:rPr>
                <w:rFonts w:asciiTheme="minorHAnsi" w:hAnsiTheme="minorHAnsi" w:cstheme="minorHAnsi"/>
                <w:b w:val="0"/>
                <w:i w:val="0"/>
                <w:sz w:val="22"/>
                <w:szCs w:val="22"/>
              </w:rPr>
              <w:t>[zł]</w:t>
            </w:r>
          </w:p>
        </w:tc>
        <w:tc>
          <w:tcPr>
            <w:tcW w:w="2092" w:type="dxa"/>
            <w:vAlign w:val="center"/>
          </w:tcPr>
          <w:p w14:paraId="70E55785" w14:textId="24DBAB30" w:rsidR="007151B3" w:rsidRPr="0023036D" w:rsidRDefault="00CE6D93" w:rsidP="0023036D">
            <w:pPr>
              <w:pStyle w:val="Tekstpodstawowy"/>
              <w:spacing w:line="240" w:lineRule="auto"/>
              <w:rPr>
                <w:rFonts w:asciiTheme="minorHAnsi" w:hAnsiTheme="minorHAnsi" w:cstheme="minorHAnsi"/>
                <w:b w:val="0"/>
                <w:i w:val="0"/>
                <w:sz w:val="22"/>
                <w:szCs w:val="22"/>
              </w:rPr>
            </w:pPr>
            <w:r>
              <w:rPr>
                <w:rFonts w:asciiTheme="minorHAnsi" w:hAnsiTheme="minorHAnsi" w:cstheme="minorHAnsi"/>
                <w:b w:val="0"/>
                <w:i w:val="0"/>
                <w:sz w:val="22"/>
                <w:szCs w:val="22"/>
              </w:rPr>
              <w:t>szt. x zł = [zł]</w:t>
            </w:r>
          </w:p>
        </w:tc>
      </w:tr>
      <w:tr w:rsidR="00026E36" w:rsidRPr="0023036D" w14:paraId="58E97E1A" w14:textId="2DD03AAB" w:rsidTr="001D079E">
        <w:trPr>
          <w:jc w:val="center"/>
        </w:trPr>
        <w:tc>
          <w:tcPr>
            <w:tcW w:w="2830" w:type="dxa"/>
            <w:shd w:val="clear" w:color="auto" w:fill="auto"/>
            <w:vAlign w:val="center"/>
          </w:tcPr>
          <w:p w14:paraId="4939C9D0" w14:textId="6D307486" w:rsidR="00026E36" w:rsidRPr="0023036D" w:rsidRDefault="005C640B" w:rsidP="00CE6D93">
            <w:pPr>
              <w:pStyle w:val="Tekstpodstawowy"/>
              <w:spacing w:line="240" w:lineRule="auto"/>
              <w:jc w:val="left"/>
              <w:rPr>
                <w:rFonts w:asciiTheme="minorHAnsi" w:hAnsiTheme="minorHAnsi" w:cstheme="minorHAnsi"/>
                <w:b w:val="0"/>
                <w:i w:val="0"/>
                <w:sz w:val="22"/>
                <w:szCs w:val="22"/>
              </w:rPr>
            </w:pPr>
            <w:r w:rsidRPr="005C640B">
              <w:rPr>
                <w:rFonts w:asciiTheme="minorHAnsi" w:hAnsiTheme="minorHAnsi" w:cstheme="minorHAnsi"/>
                <w:b w:val="0"/>
                <w:i w:val="0"/>
                <w:sz w:val="22"/>
                <w:szCs w:val="22"/>
              </w:rPr>
              <w:t>Łódź, Zgierz, Ozorków, Pabianice, Aleksandrów Ł.</w:t>
            </w:r>
          </w:p>
        </w:tc>
        <w:tc>
          <w:tcPr>
            <w:tcW w:w="1701" w:type="dxa"/>
            <w:shd w:val="clear" w:color="auto" w:fill="auto"/>
            <w:vAlign w:val="center"/>
          </w:tcPr>
          <w:p w14:paraId="490006BB" w14:textId="68957703" w:rsidR="00026E36" w:rsidRPr="0023036D" w:rsidRDefault="005C640B" w:rsidP="0023036D">
            <w:pPr>
              <w:pStyle w:val="Tekstpodstawowy"/>
              <w:spacing w:line="240" w:lineRule="auto"/>
              <w:jc w:val="center"/>
              <w:rPr>
                <w:rFonts w:asciiTheme="minorHAnsi" w:hAnsiTheme="minorHAnsi" w:cstheme="minorHAnsi"/>
                <w:b w:val="0"/>
                <w:i w:val="0"/>
                <w:sz w:val="22"/>
                <w:szCs w:val="22"/>
              </w:rPr>
            </w:pPr>
            <w:r>
              <w:rPr>
                <w:rFonts w:asciiTheme="minorHAnsi" w:hAnsiTheme="minorHAnsi" w:cstheme="minorHAnsi"/>
                <w:b w:val="0"/>
                <w:i w:val="0"/>
                <w:sz w:val="22"/>
                <w:szCs w:val="22"/>
              </w:rPr>
              <w:t>965</w:t>
            </w:r>
          </w:p>
        </w:tc>
        <w:tc>
          <w:tcPr>
            <w:tcW w:w="1911" w:type="dxa"/>
            <w:shd w:val="clear" w:color="auto" w:fill="auto"/>
            <w:vAlign w:val="center"/>
          </w:tcPr>
          <w:p w14:paraId="210F096E" w14:textId="77777777" w:rsidR="00026E36" w:rsidRPr="0023036D" w:rsidRDefault="00026E36" w:rsidP="0023036D">
            <w:pPr>
              <w:pStyle w:val="Tekstpodstawowy"/>
              <w:spacing w:line="240" w:lineRule="auto"/>
              <w:rPr>
                <w:rFonts w:asciiTheme="minorHAnsi" w:hAnsiTheme="minorHAnsi" w:cstheme="minorHAnsi"/>
                <w:b w:val="0"/>
                <w:i w:val="0"/>
                <w:sz w:val="22"/>
                <w:szCs w:val="22"/>
              </w:rPr>
            </w:pPr>
          </w:p>
        </w:tc>
        <w:tc>
          <w:tcPr>
            <w:tcW w:w="2092" w:type="dxa"/>
            <w:vAlign w:val="center"/>
          </w:tcPr>
          <w:p w14:paraId="2867837F" w14:textId="77777777" w:rsidR="00026E36" w:rsidRPr="0023036D" w:rsidRDefault="00026E36" w:rsidP="0023036D">
            <w:pPr>
              <w:pStyle w:val="Tekstpodstawowy"/>
              <w:spacing w:line="240" w:lineRule="auto"/>
              <w:rPr>
                <w:rFonts w:asciiTheme="minorHAnsi" w:hAnsiTheme="minorHAnsi" w:cstheme="minorHAnsi"/>
                <w:b w:val="0"/>
                <w:i w:val="0"/>
                <w:sz w:val="22"/>
                <w:szCs w:val="22"/>
              </w:rPr>
            </w:pPr>
          </w:p>
        </w:tc>
      </w:tr>
    </w:tbl>
    <w:p w14:paraId="10978DAE" w14:textId="011E04F1" w:rsidR="00B86A57" w:rsidRDefault="00B86A57" w:rsidP="0023036D">
      <w:pPr>
        <w:pStyle w:val="Tekstpodstawowy"/>
        <w:spacing w:line="240" w:lineRule="auto"/>
        <w:ind w:left="426"/>
        <w:rPr>
          <w:rFonts w:asciiTheme="minorHAnsi" w:hAnsiTheme="minorHAnsi" w:cstheme="minorHAnsi"/>
          <w:b w:val="0"/>
          <w:i w:val="0"/>
          <w:sz w:val="22"/>
          <w:szCs w:val="22"/>
        </w:rPr>
      </w:pPr>
    </w:p>
    <w:p w14:paraId="212304B6" w14:textId="77777777" w:rsidR="00B86A57" w:rsidRPr="0023036D" w:rsidRDefault="00B86A57" w:rsidP="00336488">
      <w:pPr>
        <w:pStyle w:val="Tekstpodstawowy"/>
        <w:widowControl/>
        <w:numPr>
          <w:ilvl w:val="0"/>
          <w:numId w:val="24"/>
        </w:numPr>
        <w:adjustRightInd/>
        <w:spacing w:line="240" w:lineRule="auto"/>
        <w:ind w:left="426" w:hanging="426"/>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W skład przedmiotu zamówienia wchodzi:</w:t>
      </w:r>
    </w:p>
    <w:p w14:paraId="57786BF2" w14:textId="77777777"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robocizna,</w:t>
      </w:r>
    </w:p>
    <w:p w14:paraId="41D1F4BC" w14:textId="77777777"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transport,</w:t>
      </w:r>
    </w:p>
    <w:p w14:paraId="2EA6B7A0" w14:textId="77777777"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kompletny materiał niezbędny do wykonania usługi,</w:t>
      </w:r>
    </w:p>
    <w:p w14:paraId="4CDF3B1C" w14:textId="4A9CD1A4"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odkopanie, rozebranie oraz odtworzenie nawierzchni i uporządkowanie miejsca pracy</w:t>
      </w:r>
      <w:r w:rsidR="00693BDF" w:rsidRPr="0023036D">
        <w:rPr>
          <w:rFonts w:asciiTheme="minorHAnsi" w:hAnsiTheme="minorHAnsi" w:cstheme="minorHAnsi"/>
          <w:b w:val="0"/>
          <w:i w:val="0"/>
          <w:sz w:val="22"/>
          <w:szCs w:val="22"/>
        </w:rPr>
        <w:t>,</w:t>
      </w:r>
    </w:p>
    <w:p w14:paraId="2AEB6DAD" w14:textId="77777777"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odtworzenie nawierzchni oraz uporządkowanie miejsca pracy,</w:t>
      </w:r>
    </w:p>
    <w:p w14:paraId="24DB4AC9" w14:textId="77777777"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uzyskanie niezbędnych pozwoleń do pracy w pasie drogowym, zajęcie pasa drogowego, rozbiórkę nawierzchni przy słupach i masztach,</w:t>
      </w:r>
    </w:p>
    <w:p w14:paraId="0BD0B8B2" w14:textId="7D236880" w:rsidR="00B86A57" w:rsidRPr="0023036D" w:rsidRDefault="00B86A57" w:rsidP="00336488">
      <w:pPr>
        <w:pStyle w:val="Tekstpodstawowy"/>
        <w:widowControl/>
        <w:numPr>
          <w:ilvl w:val="0"/>
          <w:numId w:val="25"/>
        </w:numPr>
        <w:adjustRightInd/>
        <w:spacing w:line="240" w:lineRule="auto"/>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wszystkie koszty związane z pracami w pasie drogowym oraz zezwoleniami na pracę</w:t>
      </w:r>
      <w:r w:rsidR="00693BDF" w:rsidRPr="0023036D">
        <w:rPr>
          <w:rFonts w:asciiTheme="minorHAnsi" w:hAnsiTheme="minorHAnsi" w:cstheme="minorHAnsi"/>
          <w:b w:val="0"/>
          <w:i w:val="0"/>
          <w:sz w:val="22"/>
          <w:szCs w:val="22"/>
        </w:rPr>
        <w:t>.</w:t>
      </w:r>
    </w:p>
    <w:p w14:paraId="614A3691" w14:textId="2849001E" w:rsidR="00B86A57" w:rsidRPr="0023036D" w:rsidRDefault="00B86A57" w:rsidP="00336488">
      <w:pPr>
        <w:pStyle w:val="Tekstpodstawowy"/>
        <w:widowControl/>
        <w:numPr>
          <w:ilvl w:val="0"/>
          <w:numId w:val="24"/>
        </w:numPr>
        <w:adjustRightInd/>
        <w:spacing w:line="240" w:lineRule="auto"/>
        <w:ind w:left="360"/>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Szczegółowy opis technologii</w:t>
      </w:r>
      <w:r w:rsidR="004A6163" w:rsidRPr="0023036D">
        <w:rPr>
          <w:rFonts w:asciiTheme="minorHAnsi" w:hAnsiTheme="minorHAnsi" w:cstheme="minorHAnsi"/>
          <w:b w:val="0"/>
          <w:i w:val="0"/>
          <w:sz w:val="22"/>
          <w:szCs w:val="22"/>
        </w:rPr>
        <w:t xml:space="preserve"> malowania (odziomków) słupów </w:t>
      </w:r>
      <w:r w:rsidRPr="0023036D">
        <w:rPr>
          <w:rFonts w:asciiTheme="minorHAnsi" w:hAnsiTheme="minorHAnsi" w:cstheme="minorHAnsi"/>
          <w:b w:val="0"/>
          <w:i w:val="0"/>
          <w:sz w:val="22"/>
          <w:szCs w:val="22"/>
        </w:rPr>
        <w:t xml:space="preserve">oświetlenia drogowego zawarty jest w </w:t>
      </w:r>
      <w:r w:rsidR="004A6163" w:rsidRPr="0023036D">
        <w:rPr>
          <w:rFonts w:asciiTheme="minorHAnsi" w:hAnsiTheme="minorHAnsi" w:cstheme="minorHAnsi"/>
          <w:b w:val="0"/>
          <w:i w:val="0"/>
          <w:sz w:val="22"/>
          <w:szCs w:val="22"/>
        </w:rPr>
        <w:t xml:space="preserve">specyfikacji technicznej w </w:t>
      </w:r>
      <w:r w:rsidRPr="0023036D">
        <w:rPr>
          <w:rFonts w:asciiTheme="minorHAnsi" w:hAnsiTheme="minorHAnsi" w:cstheme="minorHAnsi"/>
          <w:b w:val="0"/>
          <w:i w:val="0"/>
          <w:sz w:val="22"/>
          <w:szCs w:val="22"/>
        </w:rPr>
        <w:t xml:space="preserve">załączniku nr </w:t>
      </w:r>
      <w:r w:rsidR="00F43305" w:rsidRPr="0023036D">
        <w:rPr>
          <w:rFonts w:asciiTheme="minorHAnsi" w:hAnsiTheme="minorHAnsi" w:cstheme="minorHAnsi"/>
          <w:b w:val="0"/>
          <w:i w:val="0"/>
          <w:sz w:val="22"/>
          <w:szCs w:val="22"/>
        </w:rPr>
        <w:t>2</w:t>
      </w:r>
      <w:r w:rsidRPr="0023036D">
        <w:rPr>
          <w:rFonts w:asciiTheme="minorHAnsi" w:hAnsiTheme="minorHAnsi" w:cstheme="minorHAnsi"/>
          <w:b w:val="0"/>
          <w:i w:val="0"/>
          <w:sz w:val="22"/>
          <w:szCs w:val="22"/>
        </w:rPr>
        <w:t xml:space="preserve"> do niniejszej umowy.</w:t>
      </w:r>
    </w:p>
    <w:p w14:paraId="771C3176" w14:textId="77777777" w:rsidR="00B86A57" w:rsidRPr="0023036D" w:rsidRDefault="00B86A57" w:rsidP="00336488">
      <w:pPr>
        <w:pStyle w:val="Tekstpodstawowy"/>
        <w:widowControl/>
        <w:numPr>
          <w:ilvl w:val="0"/>
          <w:numId w:val="24"/>
        </w:numPr>
        <w:adjustRightInd/>
        <w:spacing w:line="240" w:lineRule="auto"/>
        <w:ind w:left="360"/>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lastRenderedPageBreak/>
        <w:t>Wykonawca dostarczy wszystkie niezbędne materiały do wykonania przedmiotu zamówienia.</w:t>
      </w:r>
    </w:p>
    <w:p w14:paraId="6EA92E33" w14:textId="0DE13895" w:rsidR="004B5A32" w:rsidRPr="0023036D" w:rsidRDefault="004B5A32" w:rsidP="0023036D">
      <w:pPr>
        <w:pStyle w:val="IParagraf"/>
        <w:numPr>
          <w:ilvl w:val="0"/>
          <w:numId w:val="0"/>
        </w:numPr>
        <w:ind w:left="360"/>
        <w:jc w:val="both"/>
        <w:rPr>
          <w:rFonts w:asciiTheme="minorHAnsi" w:hAnsiTheme="minorHAnsi" w:cstheme="minorHAnsi"/>
        </w:rPr>
      </w:pPr>
    </w:p>
    <w:p w14:paraId="5C18D3BB" w14:textId="02EC831E" w:rsidR="00C01CA6" w:rsidRPr="0023036D" w:rsidRDefault="00C01CA6" w:rsidP="0023036D">
      <w:pPr>
        <w:pStyle w:val="IParagraf"/>
        <w:numPr>
          <w:ilvl w:val="0"/>
          <w:numId w:val="0"/>
        </w:numPr>
        <w:ind w:left="360" w:hanging="360"/>
        <w:rPr>
          <w:rFonts w:asciiTheme="minorHAnsi" w:hAnsiTheme="minorHAnsi" w:cstheme="minorHAnsi"/>
          <w:bCs/>
        </w:rPr>
      </w:pPr>
      <w:r w:rsidRPr="0023036D">
        <w:rPr>
          <w:rFonts w:asciiTheme="minorHAnsi" w:hAnsiTheme="minorHAnsi" w:cstheme="minorHAnsi"/>
          <w:bCs/>
        </w:rPr>
        <w:t>§ 2</w:t>
      </w:r>
      <w:r w:rsidRPr="0023036D">
        <w:rPr>
          <w:rFonts w:asciiTheme="minorHAnsi" w:hAnsiTheme="minorHAnsi" w:cstheme="minorHAnsi"/>
          <w:bCs/>
        </w:rPr>
        <w:br/>
      </w:r>
      <w:r w:rsidRPr="0023036D">
        <w:rPr>
          <w:rFonts w:asciiTheme="minorHAnsi" w:hAnsiTheme="minorHAnsi" w:cstheme="minorHAnsi"/>
        </w:rPr>
        <w:t>Postanowienia ogólne</w:t>
      </w:r>
    </w:p>
    <w:p w14:paraId="3F7F9C34" w14:textId="68C9A407" w:rsidR="00C01CA6" w:rsidRPr="0023036D" w:rsidRDefault="00C01CA6" w:rsidP="00336488">
      <w:pPr>
        <w:widowControl/>
        <w:numPr>
          <w:ilvl w:val="0"/>
          <w:numId w:val="28"/>
        </w:numPr>
        <w:tabs>
          <w:tab w:val="clear" w:pos="720"/>
          <w:tab w:val="num" w:pos="360"/>
        </w:tabs>
        <w:adjustRightInd/>
        <w:spacing w:line="240" w:lineRule="auto"/>
        <w:ind w:left="357" w:hanging="357"/>
        <w:textAlignment w:val="auto"/>
        <w:rPr>
          <w:rFonts w:asciiTheme="minorHAnsi" w:hAnsiTheme="minorHAnsi" w:cstheme="minorHAnsi"/>
          <w:sz w:val="22"/>
          <w:szCs w:val="22"/>
        </w:rPr>
      </w:pPr>
      <w:r w:rsidRPr="0023036D">
        <w:rPr>
          <w:rFonts w:asciiTheme="minorHAnsi" w:hAnsiTheme="minorHAnsi" w:cstheme="minorHAnsi"/>
          <w:smallCaps/>
          <w:sz w:val="22"/>
          <w:szCs w:val="22"/>
        </w:rPr>
        <w:t>Wykonawca</w:t>
      </w:r>
      <w:r w:rsidRPr="0023036D">
        <w:rPr>
          <w:rFonts w:asciiTheme="minorHAnsi" w:hAnsiTheme="minorHAnsi" w:cstheme="minorHAnsi"/>
          <w:sz w:val="22"/>
          <w:szCs w:val="22"/>
        </w:rPr>
        <w:t xml:space="preserve"> oświadcza, że dysponuje odpowiednim potencjałem i wiedzą techniczną oraz odpowiednimi uprawnieniami umożliwiającymi wykonanie </w:t>
      </w:r>
      <w:r w:rsidR="00274E68">
        <w:rPr>
          <w:rFonts w:asciiTheme="minorHAnsi" w:hAnsiTheme="minorHAnsi" w:cstheme="minorHAnsi"/>
          <w:sz w:val="22"/>
          <w:szCs w:val="22"/>
        </w:rPr>
        <w:t>u</w:t>
      </w:r>
      <w:r w:rsidRPr="0023036D">
        <w:rPr>
          <w:rFonts w:asciiTheme="minorHAnsi" w:hAnsiTheme="minorHAnsi" w:cstheme="minorHAnsi"/>
          <w:sz w:val="22"/>
          <w:szCs w:val="22"/>
        </w:rPr>
        <w:t>mowy.</w:t>
      </w:r>
    </w:p>
    <w:p w14:paraId="1D98469E" w14:textId="1AA68C84" w:rsidR="00C01CA6" w:rsidRPr="0023036D" w:rsidRDefault="00C01CA6" w:rsidP="00336488">
      <w:pPr>
        <w:widowControl/>
        <w:numPr>
          <w:ilvl w:val="0"/>
          <w:numId w:val="28"/>
        </w:numPr>
        <w:tabs>
          <w:tab w:val="clear" w:pos="720"/>
          <w:tab w:val="num" w:pos="360"/>
        </w:tabs>
        <w:adjustRightInd/>
        <w:spacing w:before="120" w:line="240" w:lineRule="auto"/>
        <w:ind w:left="357" w:hanging="357"/>
        <w:textAlignment w:val="auto"/>
        <w:rPr>
          <w:rFonts w:asciiTheme="minorHAnsi" w:hAnsiTheme="minorHAnsi" w:cstheme="minorHAnsi"/>
          <w:sz w:val="22"/>
          <w:szCs w:val="22"/>
        </w:rPr>
      </w:pPr>
      <w:r w:rsidRPr="0023036D">
        <w:rPr>
          <w:rFonts w:asciiTheme="minorHAnsi" w:hAnsiTheme="minorHAnsi" w:cstheme="minorHAnsi"/>
          <w:smallCaps/>
          <w:sz w:val="22"/>
          <w:szCs w:val="22"/>
        </w:rPr>
        <w:t>Wykonawca</w:t>
      </w:r>
      <w:r w:rsidRPr="0023036D">
        <w:rPr>
          <w:rFonts w:asciiTheme="minorHAnsi" w:hAnsiTheme="minorHAnsi" w:cstheme="minorHAnsi"/>
          <w:sz w:val="22"/>
          <w:szCs w:val="22"/>
        </w:rPr>
        <w:t xml:space="preserve"> oświadcza, że zapoznał się z warunkami realizacji przedmiotu </w:t>
      </w:r>
      <w:r w:rsidR="00274E68">
        <w:rPr>
          <w:rFonts w:asciiTheme="minorHAnsi" w:hAnsiTheme="minorHAnsi" w:cstheme="minorHAnsi"/>
          <w:sz w:val="22"/>
          <w:szCs w:val="22"/>
        </w:rPr>
        <w:t>u</w:t>
      </w:r>
      <w:r w:rsidRPr="0023036D">
        <w:rPr>
          <w:rFonts w:asciiTheme="minorHAnsi" w:hAnsiTheme="minorHAnsi" w:cstheme="minorHAnsi"/>
          <w:sz w:val="22"/>
          <w:szCs w:val="22"/>
        </w:rPr>
        <w:t>mowy i nie wnosi zastrzeżeń i uwag w tym zakresie.</w:t>
      </w:r>
    </w:p>
    <w:p w14:paraId="75D9D910" w14:textId="2293175D" w:rsidR="00C01CA6" w:rsidRPr="0023036D" w:rsidRDefault="00C01CA6" w:rsidP="00336488">
      <w:pPr>
        <w:widowControl/>
        <w:numPr>
          <w:ilvl w:val="0"/>
          <w:numId w:val="28"/>
        </w:numPr>
        <w:tabs>
          <w:tab w:val="clear" w:pos="720"/>
          <w:tab w:val="num" w:pos="360"/>
        </w:tabs>
        <w:adjustRightInd/>
        <w:spacing w:before="120" w:line="240" w:lineRule="auto"/>
        <w:ind w:left="357" w:hanging="357"/>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Wykonawca oświadcza, że nie są mu znane żadne przeszkody natury technicznej, prawnej ani finansowej, które mogą uniemożliwić wykonanie </w:t>
      </w:r>
      <w:r w:rsidR="00274E68">
        <w:rPr>
          <w:rFonts w:asciiTheme="minorHAnsi" w:hAnsiTheme="minorHAnsi" w:cstheme="minorHAnsi"/>
          <w:sz w:val="22"/>
          <w:szCs w:val="22"/>
        </w:rPr>
        <w:t>u</w:t>
      </w:r>
      <w:r w:rsidRPr="0023036D">
        <w:rPr>
          <w:rFonts w:asciiTheme="minorHAnsi" w:hAnsiTheme="minorHAnsi" w:cstheme="minorHAnsi"/>
          <w:sz w:val="22"/>
          <w:szCs w:val="22"/>
        </w:rPr>
        <w:t>mowy. Wykonawca zobowiązany jest do</w:t>
      </w:r>
      <w:r w:rsidR="00805FA1">
        <w:rPr>
          <w:rFonts w:asciiTheme="minorHAnsi" w:hAnsiTheme="minorHAnsi" w:cstheme="minorHAnsi"/>
          <w:sz w:val="22"/>
          <w:szCs w:val="22"/>
        </w:rPr>
        <w:t> </w:t>
      </w:r>
      <w:r w:rsidRPr="0023036D">
        <w:rPr>
          <w:rFonts w:asciiTheme="minorHAnsi" w:hAnsiTheme="minorHAnsi" w:cstheme="minorHAnsi"/>
          <w:sz w:val="22"/>
          <w:szCs w:val="22"/>
        </w:rPr>
        <w:t>informowania Zamawiającego o wszystkich zdarzeniach mających lub mogących mieć wpływ na</w:t>
      </w:r>
      <w:r w:rsidR="00805FA1">
        <w:rPr>
          <w:rFonts w:asciiTheme="minorHAnsi" w:hAnsiTheme="minorHAnsi" w:cstheme="minorHAnsi"/>
          <w:sz w:val="22"/>
          <w:szCs w:val="22"/>
        </w:rPr>
        <w:t> </w:t>
      </w:r>
      <w:r w:rsidRPr="0023036D">
        <w:rPr>
          <w:rFonts w:asciiTheme="minorHAnsi" w:hAnsiTheme="minorHAnsi" w:cstheme="minorHAnsi"/>
          <w:sz w:val="22"/>
          <w:szCs w:val="22"/>
        </w:rPr>
        <w:t xml:space="preserve">prawidłowe wykonanie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mowy. </w:t>
      </w:r>
    </w:p>
    <w:p w14:paraId="41692775" w14:textId="77777777" w:rsidR="00C01CA6" w:rsidRPr="0023036D" w:rsidRDefault="00C01CA6" w:rsidP="00336488">
      <w:pPr>
        <w:widowControl/>
        <w:numPr>
          <w:ilvl w:val="0"/>
          <w:numId w:val="28"/>
        </w:numPr>
        <w:tabs>
          <w:tab w:val="clear" w:pos="720"/>
          <w:tab w:val="num" w:pos="360"/>
        </w:tabs>
        <w:adjustRightInd/>
        <w:spacing w:before="120" w:line="240" w:lineRule="auto"/>
        <w:ind w:left="357" w:hanging="357"/>
        <w:textAlignment w:val="auto"/>
        <w:rPr>
          <w:rFonts w:asciiTheme="minorHAnsi" w:hAnsiTheme="minorHAnsi" w:cstheme="minorHAnsi"/>
          <w:sz w:val="22"/>
          <w:szCs w:val="22"/>
        </w:rPr>
      </w:pPr>
      <w:r w:rsidRPr="0023036D">
        <w:rPr>
          <w:rFonts w:asciiTheme="minorHAnsi" w:hAnsiTheme="minorHAnsi" w:cstheme="minorHAnsi"/>
          <w:sz w:val="22"/>
          <w:szCs w:val="22"/>
        </w:rPr>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7A1B9C07" w14:textId="77777777" w:rsidR="00C01CA6" w:rsidRPr="0023036D" w:rsidRDefault="00C01CA6" w:rsidP="00336488">
      <w:pPr>
        <w:widowControl/>
        <w:numPr>
          <w:ilvl w:val="0"/>
          <w:numId w:val="28"/>
        </w:numPr>
        <w:tabs>
          <w:tab w:val="clear" w:pos="720"/>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Wykonawca oświadcza, że 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103DA14C" w14:textId="77777777" w:rsidR="00C01CA6" w:rsidRPr="0023036D" w:rsidRDefault="00C01CA6" w:rsidP="00336488">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Wykonawca zobowiązuje się zapewnić, że realizacja spoczywających na Wykonawcy obowiązków umownych nie będzie zlecona lub powierzona pracownikom Zamawiającego, bądź przez nich współwykonywana. </w:t>
      </w:r>
    </w:p>
    <w:p w14:paraId="276191B0" w14:textId="7FF40095" w:rsidR="00C01CA6" w:rsidRPr="0023036D" w:rsidRDefault="00C01CA6" w:rsidP="00336488">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w:t>
      </w:r>
    </w:p>
    <w:p w14:paraId="651EE5CD" w14:textId="4E7D3DA1" w:rsidR="00C01CA6" w:rsidRPr="0023036D" w:rsidRDefault="00C01CA6" w:rsidP="00336488">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Wykonawca oświadcza, że ponosi pełną odpowiedzialność za realizację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sługi zgodnie z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mową, dokumentacją Postępowania oraz powszechnie obowiązującymi przepisami prawa, w tym także odpowiedzialność za jakość i terminowość wykonania prac objętych </w:t>
      </w:r>
      <w:r w:rsidR="00274E68">
        <w:rPr>
          <w:rFonts w:asciiTheme="minorHAnsi" w:hAnsiTheme="minorHAnsi" w:cstheme="minorHAnsi"/>
          <w:sz w:val="22"/>
          <w:szCs w:val="22"/>
        </w:rPr>
        <w:t>u</w:t>
      </w:r>
      <w:r w:rsidRPr="0023036D">
        <w:rPr>
          <w:rFonts w:asciiTheme="minorHAnsi" w:hAnsiTheme="minorHAnsi" w:cstheme="minorHAnsi"/>
          <w:sz w:val="22"/>
          <w:szCs w:val="22"/>
        </w:rPr>
        <w:t>sługą.</w:t>
      </w:r>
    </w:p>
    <w:p w14:paraId="6D62D3A5" w14:textId="08036839" w:rsidR="00C01CA6" w:rsidRPr="0023036D" w:rsidRDefault="00C01CA6" w:rsidP="00336488">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 przypadku, gdy po Stronie Wykonawcy występuje kilka podmiotów działających wspólnie (w tym w formie konsorcjum), wówczas postanowienia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mowy dotyczące Wykonawcy stosuje się odpowiednio do tych Wykonawców. Wykonawcy ci wyznaczają spośród siebie odpowiednio umocowanego pełnomocnika (Lidera), upoważnionego do zaciągania zobowiązań i przyjmowania oświadczeń w imieniu wszystkich Wykonawców realizujących wspólnie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mowę jako Wykonawca. Lider upoważniony jest także do wystawiania faktur, przyjmowania płatności od Zamawiającego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i do przyjmowania poleceń, zawiadomień i oświadczeń na rzecz i w imieniu wszystkich podmiotów realizujących wspólnie </w:t>
      </w:r>
      <w:r w:rsidR="00274E68">
        <w:rPr>
          <w:rFonts w:asciiTheme="minorHAnsi" w:hAnsiTheme="minorHAnsi" w:cstheme="minorHAnsi"/>
          <w:sz w:val="22"/>
          <w:szCs w:val="22"/>
        </w:rPr>
        <w:t>u</w:t>
      </w:r>
      <w:r w:rsidRPr="0023036D">
        <w:rPr>
          <w:rFonts w:asciiTheme="minorHAnsi" w:hAnsiTheme="minorHAnsi" w:cstheme="minorHAnsi"/>
          <w:sz w:val="22"/>
          <w:szCs w:val="22"/>
        </w:rPr>
        <w:t>mowę.</w:t>
      </w:r>
    </w:p>
    <w:p w14:paraId="035E498C" w14:textId="205F9A10" w:rsidR="00C01CA6" w:rsidRPr="0023036D" w:rsidRDefault="00C01CA6" w:rsidP="00336488">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 xml:space="preserve">Zamawiający może przekazywać oświadczenia, zawiadomienia oraz realizować płatności na rzecz Lidera, o którym mowa w ustępie poprzedzającym, co będzie uznane za wystarczające dla </w:t>
      </w:r>
      <w:r w:rsidRPr="0023036D">
        <w:rPr>
          <w:rFonts w:asciiTheme="minorHAnsi" w:hAnsiTheme="minorHAnsi" w:cstheme="minorHAnsi"/>
          <w:sz w:val="22"/>
          <w:szCs w:val="22"/>
        </w:rPr>
        <w:lastRenderedPageBreak/>
        <w:t xml:space="preserve">należytego wykonania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mowę osobistego złożenia lub powtórzenia dowolnego oświadczenia lub zapewnienia przewidzianego w Umowie, a także kierować wszelkie oświadczenia i zawiadomienia do dowolnego spośród Wykonawców realizujących wspólnie </w:t>
      </w:r>
      <w:r w:rsidR="00274E68">
        <w:rPr>
          <w:rFonts w:asciiTheme="minorHAnsi" w:hAnsiTheme="minorHAnsi" w:cstheme="minorHAnsi"/>
          <w:sz w:val="22"/>
          <w:szCs w:val="22"/>
        </w:rPr>
        <w:t>u</w:t>
      </w:r>
      <w:r w:rsidRPr="0023036D">
        <w:rPr>
          <w:rFonts w:asciiTheme="minorHAnsi" w:hAnsiTheme="minorHAnsi" w:cstheme="minorHAnsi"/>
          <w:sz w:val="22"/>
          <w:szCs w:val="22"/>
        </w:rPr>
        <w:t>mowę jako Wykonawca ze skutkiem złożenia ich względem wszystkich pozostałych Wykonawców. Jednocześnie Zamawiający nie ma obowiązku przyjmować jakichkolwiek oświadczeń lub zawiadomień Wykonawcy, które nie pochodzą od Lidera lub nie zostały złożone za jego pośrednictwem.</w:t>
      </w:r>
    </w:p>
    <w:p w14:paraId="082AA945" w14:textId="01FE1502" w:rsidR="00656A3B" w:rsidRDefault="00C01CA6" w:rsidP="00656A3B">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Wykonawcy wspólnie realizujący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mowę są solidarnie odpowiedzialni względem Zamawiającego za wykonanie </w:t>
      </w:r>
      <w:r w:rsidR="00274E68">
        <w:rPr>
          <w:rFonts w:asciiTheme="minorHAnsi" w:hAnsiTheme="minorHAnsi" w:cstheme="minorHAnsi"/>
          <w:sz w:val="22"/>
          <w:szCs w:val="22"/>
        </w:rPr>
        <w:t>u</w:t>
      </w:r>
      <w:r w:rsidRPr="0023036D">
        <w:rPr>
          <w:rFonts w:asciiTheme="minorHAnsi" w:hAnsiTheme="minorHAnsi" w:cstheme="minorHAnsi"/>
          <w:sz w:val="22"/>
          <w:szCs w:val="22"/>
        </w:rPr>
        <w:t xml:space="preserve">mowy, w tym za wszelkie szkody powstałe w związku z realizacją Umowy, m. in. szkody na osobie trzeciej lub w mieniu osoby trzeciej i szkody w środowisku naturalnym - niezależnie od podstawy odpowiedzialności z tego tytułu. W celu uniknięcia wątpliwości strony potwierdzają, że powyższy zakres odpowiedzialności obejmuje także następstwa działania lub zaniechania podwykonawców i dalszych podwykonawców, a także obowiązek zwolnienia Zamawiającego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z odpowiedzialności względem osób trzecich.</w:t>
      </w:r>
    </w:p>
    <w:p w14:paraId="5D728B06" w14:textId="6A4C9E3C" w:rsidR="00665189" w:rsidRPr="00656A3B" w:rsidRDefault="00665189" w:rsidP="00656A3B">
      <w:pPr>
        <w:widowControl/>
        <w:numPr>
          <w:ilvl w:val="0"/>
          <w:numId w:val="28"/>
        </w:numPr>
        <w:tabs>
          <w:tab w:val="clear" w:pos="720"/>
          <w:tab w:val="num" w:pos="284"/>
        </w:tabs>
        <w:adjustRightInd/>
        <w:spacing w:before="120" w:line="240" w:lineRule="auto"/>
        <w:ind w:left="284" w:hanging="284"/>
        <w:textAlignment w:val="auto"/>
        <w:rPr>
          <w:rFonts w:asciiTheme="minorHAnsi" w:hAnsiTheme="minorHAnsi" w:cstheme="minorHAnsi"/>
          <w:sz w:val="22"/>
          <w:szCs w:val="22"/>
        </w:rPr>
      </w:pPr>
      <w:r w:rsidRPr="00656A3B">
        <w:rPr>
          <w:rFonts w:asciiTheme="minorHAnsi" w:hAnsiTheme="minorHAnsi" w:cstheme="minorHAnsi"/>
          <w:sz w:val="22"/>
          <w:szCs w:val="22"/>
        </w:rPr>
        <w:t xml:space="preserve">Wykonawca oświadcza, iż 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w:t>
      </w:r>
      <w:r w:rsidR="00992245">
        <w:rPr>
          <w:rFonts w:asciiTheme="minorHAnsi" w:hAnsiTheme="minorHAnsi" w:cstheme="minorHAnsi"/>
          <w:sz w:val="22"/>
          <w:szCs w:val="22"/>
        </w:rPr>
        <w:t xml:space="preserve">     </w:t>
      </w:r>
      <w:r w:rsidRPr="00656A3B">
        <w:rPr>
          <w:rFonts w:asciiTheme="minorHAnsi" w:hAnsiTheme="minorHAnsi" w:cstheme="minorHAnsi"/>
          <w:sz w:val="22"/>
          <w:szCs w:val="22"/>
        </w:rPr>
        <w:t xml:space="preserve">z rozporządzenia Parlamentu Europejskiego i Rady (UE) nr 596/2014 z dnia 16 kwietnia 2014 r. </w:t>
      </w:r>
      <w:r w:rsidR="00992245">
        <w:rPr>
          <w:rFonts w:asciiTheme="minorHAnsi" w:hAnsiTheme="minorHAnsi" w:cstheme="minorHAnsi"/>
          <w:sz w:val="22"/>
          <w:szCs w:val="22"/>
        </w:rPr>
        <w:t xml:space="preserve">          </w:t>
      </w:r>
      <w:r w:rsidRPr="00656A3B">
        <w:rPr>
          <w:rFonts w:asciiTheme="minorHAnsi" w:hAnsiTheme="minorHAnsi" w:cstheme="minorHAnsi"/>
          <w:sz w:val="22"/>
          <w:szCs w:val="22"/>
        </w:rPr>
        <w:t xml:space="preserve">w sprawie nadużyć na rynku (rozporządzenie w sprawie nadużyć na rynku) oraz uchylającego dyrektywę 2003/6/WE Parlamentu Europejskiego i Rady i dyrektywy Komisji 2003/124/WE, 2003/125/WE i 2004/72/WE, art. 56 ustawy z dnia 29 lipca 2005 roku o ofercie publicznej </w:t>
      </w:r>
      <w:r w:rsidR="00992245">
        <w:rPr>
          <w:rFonts w:asciiTheme="minorHAnsi" w:hAnsiTheme="minorHAnsi" w:cstheme="minorHAnsi"/>
          <w:sz w:val="22"/>
          <w:szCs w:val="22"/>
        </w:rPr>
        <w:t xml:space="preserve">                        </w:t>
      </w:r>
      <w:r w:rsidRPr="00656A3B">
        <w:rPr>
          <w:rFonts w:asciiTheme="minorHAnsi" w:hAnsiTheme="minorHAnsi" w:cstheme="minorHAnsi"/>
          <w:sz w:val="22"/>
          <w:szCs w:val="22"/>
        </w:rPr>
        <w:t>i warunkach wprowadzania instrumentów finansowych do zorganizowanego systemu obrotu oraz o spółkach publicznych (</w:t>
      </w:r>
      <w:proofErr w:type="spellStart"/>
      <w:r w:rsidRPr="00656A3B">
        <w:rPr>
          <w:rFonts w:asciiTheme="minorHAnsi" w:hAnsiTheme="minorHAnsi" w:cstheme="minorHAnsi"/>
          <w:sz w:val="22"/>
          <w:szCs w:val="22"/>
        </w:rPr>
        <w:t>t.j</w:t>
      </w:r>
      <w:proofErr w:type="spellEnd"/>
      <w:r w:rsidRPr="00656A3B">
        <w:rPr>
          <w:rFonts w:asciiTheme="minorHAnsi" w:hAnsiTheme="minorHAnsi" w:cstheme="minorHAnsi"/>
          <w:sz w:val="22"/>
          <w:szCs w:val="22"/>
        </w:rPr>
        <w:t xml:space="preserve">. Dz.U. 2022, poz. 2554, z </w:t>
      </w:r>
      <w:proofErr w:type="spellStart"/>
      <w:r w:rsidRPr="00656A3B">
        <w:rPr>
          <w:rFonts w:asciiTheme="minorHAnsi" w:hAnsiTheme="minorHAnsi" w:cstheme="minorHAnsi"/>
          <w:sz w:val="22"/>
          <w:szCs w:val="22"/>
        </w:rPr>
        <w:t>późn</w:t>
      </w:r>
      <w:proofErr w:type="spellEnd"/>
      <w:r w:rsidRPr="00656A3B">
        <w:rPr>
          <w:rFonts w:asciiTheme="minorHAnsi" w:hAnsiTheme="minorHAnsi" w:cstheme="minorHAnsi"/>
          <w:sz w:val="22"/>
          <w:szCs w:val="22"/>
        </w:rPr>
        <w:t xml:space="preserve">.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 informacji wymaganych przepisami prawa państwa niebędącego państwem członkowskim (Dz.U. 2018, poz. 757, z </w:t>
      </w:r>
      <w:proofErr w:type="spellStart"/>
      <w:r w:rsidRPr="00656A3B">
        <w:rPr>
          <w:rFonts w:asciiTheme="minorHAnsi" w:hAnsiTheme="minorHAnsi" w:cstheme="minorHAnsi"/>
          <w:sz w:val="22"/>
          <w:szCs w:val="22"/>
        </w:rPr>
        <w:t>późn</w:t>
      </w:r>
      <w:proofErr w:type="spellEnd"/>
      <w:r w:rsidRPr="00656A3B">
        <w:rPr>
          <w:rFonts w:asciiTheme="minorHAnsi" w:hAnsiTheme="minorHAnsi" w:cstheme="minorHAnsi"/>
          <w:sz w:val="22"/>
          <w:szCs w:val="22"/>
        </w:rPr>
        <w:t xml:space="preserve">. zm.); powyższe uprawnienie dotyczy także innych podmiotów należących do Grupy Kapitałowej PGE w związku </w:t>
      </w:r>
      <w:r w:rsidR="00992245">
        <w:rPr>
          <w:rFonts w:asciiTheme="minorHAnsi" w:hAnsiTheme="minorHAnsi" w:cstheme="minorHAnsi"/>
          <w:sz w:val="22"/>
          <w:szCs w:val="22"/>
        </w:rPr>
        <w:t xml:space="preserve">         </w:t>
      </w:r>
      <w:r w:rsidRPr="00656A3B">
        <w:rPr>
          <w:rFonts w:asciiTheme="minorHAnsi" w:hAnsiTheme="minorHAnsi" w:cstheme="minorHAnsi"/>
          <w:sz w:val="22"/>
          <w:szCs w:val="22"/>
        </w:rPr>
        <w:t>z wymogami nałożonymi przepisami prawa.</w:t>
      </w:r>
    </w:p>
    <w:p w14:paraId="4AF2732F" w14:textId="77777777" w:rsidR="00C01CA6" w:rsidRPr="0023036D" w:rsidRDefault="00C01CA6" w:rsidP="0023036D">
      <w:pPr>
        <w:pStyle w:val="IParagraf"/>
        <w:numPr>
          <w:ilvl w:val="0"/>
          <w:numId w:val="0"/>
        </w:numPr>
        <w:ind w:left="360" w:hanging="360"/>
        <w:jc w:val="both"/>
        <w:rPr>
          <w:rFonts w:asciiTheme="minorHAnsi" w:hAnsiTheme="minorHAnsi" w:cstheme="minorHAnsi"/>
        </w:rPr>
      </w:pPr>
    </w:p>
    <w:p w14:paraId="6B5E4838" w14:textId="486887FA" w:rsidR="004B5A32" w:rsidRPr="005C640B" w:rsidRDefault="00005058" w:rsidP="0023036D">
      <w:pPr>
        <w:pStyle w:val="IIIXPodtytu"/>
        <w:rPr>
          <w:rFonts w:asciiTheme="minorHAnsi" w:hAnsiTheme="minorHAnsi" w:cstheme="minorHAnsi"/>
          <w:szCs w:val="22"/>
        </w:rPr>
      </w:pPr>
      <w:r w:rsidRPr="0023036D">
        <w:rPr>
          <w:rFonts w:asciiTheme="minorHAnsi" w:hAnsiTheme="minorHAnsi" w:cstheme="minorHAnsi"/>
          <w:szCs w:val="22"/>
        </w:rPr>
        <w:t>§ 3</w:t>
      </w:r>
      <w:bookmarkEnd w:id="1"/>
      <w:r w:rsidR="0023036D" w:rsidRPr="0023036D">
        <w:rPr>
          <w:rFonts w:ascii="Times New Roman" w:hAnsi="Times New Roman"/>
          <w:bCs w:val="0"/>
          <w:szCs w:val="22"/>
        </w:rPr>
        <w:br/>
      </w:r>
      <w:r w:rsidR="004B5A32" w:rsidRPr="005C640B">
        <w:rPr>
          <w:rFonts w:asciiTheme="minorHAnsi" w:hAnsiTheme="minorHAnsi" w:cstheme="minorHAnsi"/>
          <w:szCs w:val="22"/>
        </w:rPr>
        <w:t>Termin realizacji umowy</w:t>
      </w:r>
    </w:p>
    <w:p w14:paraId="60A02BA5" w14:textId="520FF7D2" w:rsidR="00B86A57" w:rsidRPr="005C640B" w:rsidRDefault="00B86A57" w:rsidP="005C640B">
      <w:pPr>
        <w:pStyle w:val="Tekstpodstawowy"/>
        <w:widowControl/>
        <w:numPr>
          <w:ilvl w:val="0"/>
          <w:numId w:val="26"/>
        </w:numPr>
        <w:tabs>
          <w:tab w:val="clear" w:pos="765"/>
        </w:tabs>
        <w:adjustRightInd/>
        <w:spacing w:line="240" w:lineRule="auto"/>
        <w:ind w:left="357" w:hanging="357"/>
        <w:textAlignment w:val="auto"/>
        <w:rPr>
          <w:rFonts w:asciiTheme="minorHAnsi" w:hAnsiTheme="minorHAnsi" w:cstheme="minorHAnsi"/>
          <w:b w:val="0"/>
          <w:i w:val="0"/>
          <w:sz w:val="22"/>
          <w:szCs w:val="22"/>
        </w:rPr>
      </w:pPr>
      <w:r w:rsidRPr="005C640B">
        <w:rPr>
          <w:rFonts w:asciiTheme="minorHAnsi" w:hAnsiTheme="minorHAnsi" w:cstheme="minorHAnsi"/>
          <w:b w:val="0"/>
          <w:i w:val="0"/>
          <w:sz w:val="22"/>
          <w:szCs w:val="22"/>
        </w:rPr>
        <w:t xml:space="preserve">Wykonawca zobowiązuje się zrealizować </w:t>
      </w:r>
      <w:r w:rsidR="001252DA">
        <w:rPr>
          <w:rFonts w:asciiTheme="minorHAnsi" w:hAnsiTheme="minorHAnsi" w:cstheme="minorHAnsi"/>
          <w:b w:val="0"/>
          <w:i w:val="0"/>
          <w:sz w:val="22"/>
          <w:szCs w:val="22"/>
        </w:rPr>
        <w:t>Umowę</w:t>
      </w:r>
      <w:r w:rsidRPr="005C640B">
        <w:rPr>
          <w:rFonts w:asciiTheme="minorHAnsi" w:hAnsiTheme="minorHAnsi" w:cstheme="minorHAnsi"/>
          <w:b w:val="0"/>
          <w:i w:val="0"/>
          <w:sz w:val="22"/>
          <w:szCs w:val="22"/>
        </w:rPr>
        <w:t xml:space="preserve"> </w:t>
      </w:r>
      <w:r w:rsidRPr="005C640B">
        <w:rPr>
          <w:rFonts w:asciiTheme="minorHAnsi" w:hAnsiTheme="minorHAnsi" w:cstheme="minorHAnsi"/>
          <w:i w:val="0"/>
          <w:sz w:val="22"/>
          <w:szCs w:val="22"/>
        </w:rPr>
        <w:t>do</w:t>
      </w:r>
      <w:r w:rsidR="0023036D" w:rsidRPr="005C640B">
        <w:rPr>
          <w:rFonts w:asciiTheme="minorHAnsi" w:hAnsiTheme="minorHAnsi" w:cstheme="minorHAnsi"/>
          <w:i w:val="0"/>
          <w:sz w:val="22"/>
          <w:szCs w:val="22"/>
        </w:rPr>
        <w:t> </w:t>
      </w:r>
      <w:r w:rsidRPr="005C640B">
        <w:rPr>
          <w:rFonts w:asciiTheme="minorHAnsi" w:hAnsiTheme="minorHAnsi" w:cstheme="minorHAnsi"/>
          <w:i w:val="0"/>
          <w:sz w:val="22"/>
          <w:szCs w:val="22"/>
        </w:rPr>
        <w:t xml:space="preserve">dnia </w:t>
      </w:r>
      <w:r w:rsidR="005C640B" w:rsidRPr="005C640B">
        <w:rPr>
          <w:rFonts w:asciiTheme="minorHAnsi" w:hAnsiTheme="minorHAnsi" w:cstheme="minorHAnsi"/>
          <w:i w:val="0"/>
          <w:sz w:val="22"/>
          <w:szCs w:val="22"/>
        </w:rPr>
        <w:t>30</w:t>
      </w:r>
      <w:r w:rsidRPr="005C640B">
        <w:rPr>
          <w:rFonts w:asciiTheme="minorHAnsi" w:hAnsiTheme="minorHAnsi" w:cstheme="minorHAnsi"/>
          <w:i w:val="0"/>
          <w:sz w:val="22"/>
          <w:szCs w:val="22"/>
        </w:rPr>
        <w:t>.11.202</w:t>
      </w:r>
      <w:r w:rsidR="005C640B" w:rsidRPr="005C640B">
        <w:rPr>
          <w:rFonts w:asciiTheme="minorHAnsi" w:hAnsiTheme="minorHAnsi" w:cstheme="minorHAnsi"/>
          <w:i w:val="0"/>
          <w:sz w:val="22"/>
          <w:szCs w:val="22"/>
        </w:rPr>
        <w:t>6</w:t>
      </w:r>
      <w:r w:rsidRPr="005C640B">
        <w:rPr>
          <w:rFonts w:asciiTheme="minorHAnsi" w:hAnsiTheme="minorHAnsi" w:cstheme="minorHAnsi"/>
          <w:i w:val="0"/>
          <w:sz w:val="22"/>
          <w:szCs w:val="22"/>
        </w:rPr>
        <w:t>r</w:t>
      </w:r>
      <w:r w:rsidRPr="005C640B">
        <w:rPr>
          <w:rFonts w:asciiTheme="minorHAnsi" w:hAnsiTheme="minorHAnsi" w:cstheme="minorHAnsi"/>
          <w:b w:val="0"/>
          <w:i w:val="0"/>
          <w:sz w:val="22"/>
          <w:szCs w:val="22"/>
        </w:rPr>
        <w:t>.</w:t>
      </w:r>
    </w:p>
    <w:p w14:paraId="7BB747D5" w14:textId="41195B49" w:rsidR="00B86A57" w:rsidRPr="0023036D" w:rsidRDefault="00732B01" w:rsidP="005C640B">
      <w:pPr>
        <w:pStyle w:val="Tekstpodstawowy"/>
        <w:widowControl/>
        <w:numPr>
          <w:ilvl w:val="0"/>
          <w:numId w:val="26"/>
        </w:numPr>
        <w:tabs>
          <w:tab w:val="clear" w:pos="765"/>
        </w:tabs>
        <w:adjustRightInd/>
        <w:spacing w:line="240" w:lineRule="auto"/>
        <w:ind w:left="357" w:hanging="357"/>
        <w:textAlignment w:val="auto"/>
        <w:rPr>
          <w:rFonts w:asciiTheme="minorHAnsi" w:hAnsiTheme="minorHAnsi" w:cstheme="minorHAnsi"/>
          <w:b w:val="0"/>
          <w:i w:val="0"/>
          <w:sz w:val="22"/>
          <w:szCs w:val="22"/>
        </w:rPr>
      </w:pPr>
      <w:r>
        <w:rPr>
          <w:rFonts w:asciiTheme="minorHAnsi" w:hAnsiTheme="minorHAnsi" w:cstheme="minorHAnsi"/>
          <w:b w:val="0"/>
          <w:i w:val="0"/>
          <w:sz w:val="22"/>
          <w:szCs w:val="22"/>
        </w:rPr>
        <w:t xml:space="preserve">Przedmiot Umowy będzie realizowany sukcesywnie, na podstawie </w:t>
      </w:r>
      <w:r w:rsidR="00B86A57" w:rsidRPr="0023036D">
        <w:rPr>
          <w:rFonts w:asciiTheme="minorHAnsi" w:hAnsiTheme="minorHAnsi" w:cstheme="minorHAnsi"/>
          <w:b w:val="0"/>
          <w:i w:val="0"/>
          <w:sz w:val="22"/>
          <w:szCs w:val="22"/>
        </w:rPr>
        <w:t>zamówieni</w:t>
      </w:r>
      <w:r>
        <w:rPr>
          <w:rFonts w:asciiTheme="minorHAnsi" w:hAnsiTheme="minorHAnsi" w:cstheme="minorHAnsi"/>
          <w:b w:val="0"/>
          <w:i w:val="0"/>
          <w:sz w:val="22"/>
          <w:szCs w:val="22"/>
        </w:rPr>
        <w:t>a</w:t>
      </w:r>
      <w:r w:rsidR="00B86A57" w:rsidRPr="0023036D">
        <w:rPr>
          <w:rFonts w:asciiTheme="minorHAnsi" w:hAnsiTheme="minorHAnsi" w:cstheme="minorHAnsi"/>
          <w:b w:val="0"/>
          <w:i w:val="0"/>
          <w:sz w:val="22"/>
          <w:szCs w:val="22"/>
        </w:rPr>
        <w:t xml:space="preserve"> prac</w:t>
      </w:r>
      <w:r>
        <w:rPr>
          <w:rFonts w:asciiTheme="minorHAnsi" w:hAnsiTheme="minorHAnsi" w:cstheme="minorHAnsi"/>
          <w:b w:val="0"/>
          <w:i w:val="0"/>
          <w:sz w:val="22"/>
          <w:szCs w:val="22"/>
        </w:rPr>
        <w:t xml:space="preserve"> (</w:t>
      </w:r>
      <w:r w:rsidR="00B86A57" w:rsidRPr="0023036D">
        <w:rPr>
          <w:rFonts w:asciiTheme="minorHAnsi" w:hAnsiTheme="minorHAnsi" w:cstheme="minorHAnsi"/>
          <w:b w:val="0"/>
          <w:i w:val="0"/>
          <w:sz w:val="22"/>
          <w:szCs w:val="22"/>
        </w:rPr>
        <w:t xml:space="preserve">pisemnego zlecenia </w:t>
      </w:r>
      <w:r w:rsidR="00326DE3" w:rsidRPr="0023036D">
        <w:rPr>
          <w:rFonts w:asciiTheme="minorHAnsi" w:hAnsiTheme="minorHAnsi" w:cstheme="minorHAnsi"/>
          <w:b w:val="0"/>
          <w:i w:val="0"/>
          <w:sz w:val="22"/>
          <w:szCs w:val="22"/>
        </w:rPr>
        <w:t>cząstkowego</w:t>
      </w:r>
      <w:r>
        <w:rPr>
          <w:rFonts w:asciiTheme="minorHAnsi" w:hAnsiTheme="minorHAnsi" w:cstheme="minorHAnsi"/>
          <w:b w:val="0"/>
          <w:i w:val="0"/>
          <w:sz w:val="22"/>
          <w:szCs w:val="22"/>
        </w:rPr>
        <w:t>)</w:t>
      </w:r>
      <w:r w:rsidR="00F56555">
        <w:rPr>
          <w:rFonts w:asciiTheme="minorHAnsi" w:hAnsiTheme="minorHAnsi" w:cstheme="minorHAnsi"/>
          <w:b w:val="0"/>
          <w:i w:val="0"/>
          <w:sz w:val="22"/>
          <w:szCs w:val="22"/>
        </w:rPr>
        <w:t xml:space="preserve"> </w:t>
      </w:r>
      <w:r w:rsidR="00B86A57" w:rsidRPr="0023036D">
        <w:rPr>
          <w:rFonts w:asciiTheme="minorHAnsi" w:hAnsiTheme="minorHAnsi" w:cstheme="minorHAnsi"/>
          <w:b w:val="0"/>
          <w:i w:val="0"/>
          <w:sz w:val="22"/>
          <w:szCs w:val="22"/>
        </w:rPr>
        <w:t xml:space="preserve">wykonania usługi. Zlecenie </w:t>
      </w:r>
      <w:r w:rsidR="00326DE3" w:rsidRPr="0023036D">
        <w:rPr>
          <w:rFonts w:asciiTheme="minorHAnsi" w:hAnsiTheme="minorHAnsi" w:cstheme="minorHAnsi"/>
          <w:b w:val="0"/>
          <w:i w:val="0"/>
          <w:sz w:val="22"/>
          <w:szCs w:val="22"/>
        </w:rPr>
        <w:t xml:space="preserve">to </w:t>
      </w:r>
      <w:r w:rsidR="00B86A57" w:rsidRPr="0023036D">
        <w:rPr>
          <w:rFonts w:asciiTheme="minorHAnsi" w:hAnsiTheme="minorHAnsi" w:cstheme="minorHAnsi"/>
          <w:b w:val="0"/>
          <w:i w:val="0"/>
          <w:sz w:val="22"/>
          <w:szCs w:val="22"/>
        </w:rPr>
        <w:t xml:space="preserve">będzie wysyłane do Wykonawcy pocztą elektroniczną </w:t>
      </w:r>
      <w:r w:rsidR="005C640B">
        <w:rPr>
          <w:rFonts w:asciiTheme="minorHAnsi" w:hAnsiTheme="minorHAnsi" w:cstheme="minorHAnsi"/>
          <w:b w:val="0"/>
          <w:i w:val="0"/>
          <w:sz w:val="22"/>
          <w:szCs w:val="22"/>
        </w:rPr>
        <w:br/>
      </w:r>
      <w:r w:rsidR="00B86A57" w:rsidRPr="0023036D">
        <w:rPr>
          <w:rFonts w:asciiTheme="minorHAnsi" w:hAnsiTheme="minorHAnsi" w:cstheme="minorHAnsi"/>
          <w:b w:val="0"/>
          <w:i w:val="0"/>
          <w:sz w:val="22"/>
          <w:szCs w:val="22"/>
        </w:rPr>
        <w:t>na adres………………………………….</w:t>
      </w:r>
    </w:p>
    <w:p w14:paraId="414BAFFD" w14:textId="50EFFDFA" w:rsidR="00B86A57" w:rsidRPr="0023036D" w:rsidRDefault="00D2723F" w:rsidP="005C640B">
      <w:pPr>
        <w:pStyle w:val="Tekstpodstawowy"/>
        <w:widowControl/>
        <w:numPr>
          <w:ilvl w:val="0"/>
          <w:numId w:val="26"/>
        </w:numPr>
        <w:tabs>
          <w:tab w:val="clear" w:pos="765"/>
        </w:tabs>
        <w:adjustRightInd/>
        <w:spacing w:line="240" w:lineRule="auto"/>
        <w:ind w:left="357" w:hanging="357"/>
        <w:textAlignment w:val="auto"/>
        <w:rPr>
          <w:rFonts w:asciiTheme="minorHAnsi" w:hAnsiTheme="minorHAnsi" w:cstheme="minorHAnsi"/>
          <w:b w:val="0"/>
          <w:i w:val="0"/>
          <w:sz w:val="22"/>
          <w:szCs w:val="22"/>
        </w:rPr>
      </w:pPr>
      <w:r w:rsidRPr="00D2723F">
        <w:rPr>
          <w:rFonts w:asciiTheme="minorHAnsi" w:hAnsiTheme="minorHAnsi" w:cstheme="minorHAnsi"/>
          <w:b w:val="0"/>
          <w:i w:val="0"/>
          <w:sz w:val="22"/>
          <w:szCs w:val="22"/>
        </w:rPr>
        <w:t>Wzór zlecenia</w:t>
      </w:r>
      <w:r w:rsidR="00B86A57" w:rsidRPr="00D2723F">
        <w:rPr>
          <w:rFonts w:asciiTheme="minorHAnsi" w:hAnsiTheme="minorHAnsi" w:cstheme="minorHAnsi"/>
          <w:b w:val="0"/>
          <w:i w:val="0"/>
          <w:sz w:val="22"/>
          <w:szCs w:val="22"/>
        </w:rPr>
        <w:t xml:space="preserve"> słupów </w:t>
      </w:r>
      <w:r w:rsidR="00D8547F" w:rsidRPr="00D2723F">
        <w:rPr>
          <w:rFonts w:asciiTheme="minorHAnsi" w:hAnsiTheme="minorHAnsi" w:cstheme="minorHAnsi"/>
          <w:b w:val="0"/>
          <w:i w:val="0"/>
          <w:sz w:val="22"/>
          <w:szCs w:val="22"/>
        </w:rPr>
        <w:t xml:space="preserve">do malowania </w:t>
      </w:r>
      <w:r w:rsidR="00B86A57" w:rsidRPr="00D2723F">
        <w:rPr>
          <w:rFonts w:asciiTheme="minorHAnsi" w:hAnsiTheme="minorHAnsi" w:cstheme="minorHAnsi"/>
          <w:b w:val="0"/>
          <w:i w:val="0"/>
          <w:sz w:val="22"/>
          <w:szCs w:val="22"/>
        </w:rPr>
        <w:t xml:space="preserve">stanowi załącznik nr </w:t>
      </w:r>
      <w:r w:rsidR="00336488" w:rsidRPr="00D2723F">
        <w:rPr>
          <w:rFonts w:asciiTheme="minorHAnsi" w:hAnsiTheme="minorHAnsi" w:cstheme="minorHAnsi"/>
          <w:b w:val="0"/>
          <w:i w:val="0"/>
          <w:sz w:val="22"/>
          <w:szCs w:val="22"/>
        </w:rPr>
        <w:t xml:space="preserve">5 </w:t>
      </w:r>
      <w:r w:rsidR="00B86A57" w:rsidRPr="00D2723F">
        <w:rPr>
          <w:rFonts w:asciiTheme="minorHAnsi" w:hAnsiTheme="minorHAnsi" w:cstheme="minorHAnsi"/>
          <w:b w:val="0"/>
          <w:i w:val="0"/>
          <w:sz w:val="22"/>
          <w:szCs w:val="22"/>
        </w:rPr>
        <w:t>do</w:t>
      </w:r>
      <w:r w:rsidR="00B86A57" w:rsidRPr="00336488">
        <w:rPr>
          <w:rFonts w:asciiTheme="minorHAnsi" w:hAnsiTheme="minorHAnsi" w:cstheme="minorHAnsi"/>
          <w:b w:val="0"/>
          <w:i w:val="0"/>
          <w:sz w:val="22"/>
          <w:szCs w:val="22"/>
        </w:rPr>
        <w:t xml:space="preserve"> niniejszej umowy</w:t>
      </w:r>
      <w:r w:rsidR="00B86A57" w:rsidRPr="0023036D">
        <w:rPr>
          <w:rFonts w:asciiTheme="minorHAnsi" w:hAnsiTheme="minorHAnsi" w:cstheme="minorHAnsi"/>
          <w:b w:val="0"/>
          <w:i w:val="0"/>
          <w:sz w:val="22"/>
          <w:szCs w:val="22"/>
        </w:rPr>
        <w:t>.</w:t>
      </w:r>
    </w:p>
    <w:p w14:paraId="0FAB4F42" w14:textId="5EB547BB" w:rsidR="00B86A57" w:rsidRPr="0023036D" w:rsidRDefault="00B86A57" w:rsidP="005C640B">
      <w:pPr>
        <w:pStyle w:val="Akapitzlist"/>
        <w:widowControl/>
        <w:numPr>
          <w:ilvl w:val="0"/>
          <w:numId w:val="26"/>
        </w:numPr>
        <w:tabs>
          <w:tab w:val="clear" w:pos="765"/>
          <w:tab w:val="num" w:pos="284"/>
        </w:tabs>
        <w:adjustRightInd/>
        <w:spacing w:line="300" w:lineRule="exact"/>
        <w:ind w:left="426" w:right="649"/>
        <w:textAlignment w:val="auto"/>
        <w:rPr>
          <w:rFonts w:asciiTheme="minorHAnsi" w:hAnsiTheme="minorHAnsi" w:cstheme="minorHAnsi"/>
          <w:sz w:val="22"/>
          <w:szCs w:val="22"/>
        </w:rPr>
      </w:pPr>
      <w:r w:rsidRPr="0023036D">
        <w:rPr>
          <w:rFonts w:asciiTheme="minorHAnsi" w:hAnsiTheme="minorHAnsi" w:cstheme="minorHAnsi"/>
          <w:sz w:val="22"/>
          <w:szCs w:val="22"/>
        </w:rPr>
        <w:t>Wymagany termin realizacji pojedynczego zamówienia</w:t>
      </w:r>
      <w:r w:rsidR="00732B01">
        <w:rPr>
          <w:rFonts w:asciiTheme="minorHAnsi" w:hAnsiTheme="minorHAnsi" w:cstheme="minorHAnsi"/>
          <w:sz w:val="22"/>
          <w:szCs w:val="22"/>
        </w:rPr>
        <w:t>/ zlecenia cząstkowego</w:t>
      </w:r>
      <w:r w:rsidRPr="0023036D">
        <w:rPr>
          <w:rFonts w:asciiTheme="minorHAnsi" w:hAnsiTheme="minorHAnsi" w:cstheme="minorHAnsi"/>
          <w:sz w:val="22"/>
          <w:szCs w:val="22"/>
        </w:rPr>
        <w:t xml:space="preserve"> – nie dłużej niż w ciągu 20 dni roboczych od daty przekazania zlecenia.</w:t>
      </w:r>
    </w:p>
    <w:p w14:paraId="3A0C625B" w14:textId="77777777" w:rsidR="00B86A57" w:rsidRPr="0023036D" w:rsidRDefault="00B86A57" w:rsidP="005C640B">
      <w:pPr>
        <w:pStyle w:val="Akapitzlist"/>
        <w:widowControl/>
        <w:numPr>
          <w:ilvl w:val="0"/>
          <w:numId w:val="26"/>
        </w:numPr>
        <w:tabs>
          <w:tab w:val="clear" w:pos="765"/>
          <w:tab w:val="num" w:pos="284"/>
        </w:tabs>
        <w:adjustRightInd/>
        <w:spacing w:line="300" w:lineRule="exact"/>
        <w:ind w:left="426" w:right="649"/>
        <w:textAlignment w:val="auto"/>
        <w:rPr>
          <w:rFonts w:asciiTheme="minorHAnsi" w:hAnsiTheme="minorHAnsi" w:cstheme="minorHAnsi"/>
          <w:sz w:val="22"/>
          <w:szCs w:val="22"/>
        </w:rPr>
      </w:pPr>
      <w:r w:rsidRPr="0023036D">
        <w:rPr>
          <w:rFonts w:asciiTheme="minorHAnsi" w:hAnsiTheme="minorHAnsi" w:cstheme="minorHAnsi"/>
          <w:sz w:val="22"/>
          <w:szCs w:val="22"/>
        </w:rPr>
        <w:t>Kolejne zlecenie cząstkowe będzie przekazane Wykonawcy po zakończeniu poprzedniego zlecenia potwierdzonego protokołem częściowym odbioru prac.</w:t>
      </w:r>
    </w:p>
    <w:p w14:paraId="08260C90" w14:textId="05FCF8FB" w:rsidR="00B86A57" w:rsidRDefault="00B86A57" w:rsidP="005C640B">
      <w:pPr>
        <w:pStyle w:val="Tekstpodstawowy"/>
        <w:widowControl/>
        <w:numPr>
          <w:ilvl w:val="0"/>
          <w:numId w:val="26"/>
        </w:numPr>
        <w:tabs>
          <w:tab w:val="clear" w:pos="765"/>
        </w:tabs>
        <w:adjustRightInd/>
        <w:spacing w:line="240" w:lineRule="auto"/>
        <w:ind w:left="357" w:hanging="357"/>
        <w:textAlignment w:val="auto"/>
        <w:rPr>
          <w:rFonts w:asciiTheme="minorHAnsi" w:hAnsiTheme="minorHAnsi" w:cstheme="minorHAnsi"/>
          <w:b w:val="0"/>
          <w:i w:val="0"/>
          <w:sz w:val="22"/>
          <w:szCs w:val="22"/>
        </w:rPr>
      </w:pPr>
      <w:r w:rsidRPr="0023036D">
        <w:rPr>
          <w:rFonts w:asciiTheme="minorHAnsi" w:hAnsiTheme="minorHAnsi" w:cstheme="minorHAnsi"/>
          <w:b w:val="0"/>
          <w:i w:val="0"/>
          <w:sz w:val="22"/>
          <w:szCs w:val="22"/>
        </w:rPr>
        <w:t xml:space="preserve">Za termin wykonania przedmiotu umowy uważa się datę podpisania protokołu odbioru końcowego </w:t>
      </w:r>
      <w:r w:rsidR="00CE6D93">
        <w:rPr>
          <w:rFonts w:asciiTheme="minorHAnsi" w:hAnsiTheme="minorHAnsi" w:cstheme="minorHAnsi"/>
          <w:b w:val="0"/>
          <w:i w:val="0"/>
          <w:sz w:val="22"/>
          <w:szCs w:val="22"/>
        </w:rPr>
        <w:t>wszystkich</w:t>
      </w:r>
      <w:r w:rsidRPr="0023036D">
        <w:rPr>
          <w:rFonts w:asciiTheme="minorHAnsi" w:hAnsiTheme="minorHAnsi" w:cstheme="minorHAnsi"/>
          <w:b w:val="0"/>
          <w:i w:val="0"/>
          <w:sz w:val="22"/>
          <w:szCs w:val="22"/>
        </w:rPr>
        <w:t xml:space="preserve"> prac </w:t>
      </w:r>
      <w:r w:rsidR="00CE6D93">
        <w:rPr>
          <w:rFonts w:asciiTheme="minorHAnsi" w:hAnsiTheme="minorHAnsi" w:cstheme="minorHAnsi"/>
          <w:b w:val="0"/>
          <w:i w:val="0"/>
          <w:sz w:val="22"/>
          <w:szCs w:val="22"/>
        </w:rPr>
        <w:t>zleconych zamówieniami cząstkowymi</w:t>
      </w:r>
      <w:r w:rsidR="00E001C2">
        <w:rPr>
          <w:rFonts w:asciiTheme="minorHAnsi" w:hAnsiTheme="minorHAnsi" w:cstheme="minorHAnsi"/>
          <w:b w:val="0"/>
          <w:i w:val="0"/>
          <w:sz w:val="22"/>
          <w:szCs w:val="22"/>
        </w:rPr>
        <w:t>.</w:t>
      </w:r>
    </w:p>
    <w:p w14:paraId="36BC9913" w14:textId="485865CE" w:rsidR="00B86A57" w:rsidRPr="00336488" w:rsidRDefault="00B86A57" w:rsidP="005C640B">
      <w:pPr>
        <w:pStyle w:val="Tekstpodstawowy"/>
        <w:widowControl/>
        <w:numPr>
          <w:ilvl w:val="0"/>
          <w:numId w:val="26"/>
        </w:numPr>
        <w:tabs>
          <w:tab w:val="clear" w:pos="765"/>
        </w:tabs>
        <w:adjustRightInd/>
        <w:spacing w:line="240" w:lineRule="auto"/>
        <w:ind w:left="357" w:hanging="357"/>
        <w:textAlignment w:val="auto"/>
        <w:rPr>
          <w:rFonts w:asciiTheme="minorHAnsi" w:hAnsiTheme="minorHAnsi" w:cstheme="minorHAnsi"/>
          <w:b w:val="0"/>
          <w:i w:val="0"/>
          <w:sz w:val="22"/>
          <w:szCs w:val="22"/>
        </w:rPr>
      </w:pPr>
      <w:r w:rsidRPr="00336488">
        <w:rPr>
          <w:rFonts w:asciiTheme="minorHAnsi" w:hAnsiTheme="minorHAnsi" w:cstheme="minorHAnsi"/>
          <w:b w:val="0"/>
          <w:i w:val="0"/>
          <w:sz w:val="22"/>
          <w:szCs w:val="22"/>
        </w:rPr>
        <w:lastRenderedPageBreak/>
        <w:t xml:space="preserve">W przypadku, gdy Wykonawca nie wykona </w:t>
      </w:r>
      <w:r w:rsidR="005D41FF">
        <w:rPr>
          <w:rFonts w:asciiTheme="minorHAnsi" w:hAnsiTheme="minorHAnsi" w:cstheme="minorHAnsi"/>
          <w:b w:val="0"/>
          <w:i w:val="0"/>
          <w:sz w:val="22"/>
          <w:szCs w:val="22"/>
        </w:rPr>
        <w:t>któregokolwiek zlecenia</w:t>
      </w:r>
      <w:r w:rsidRPr="00336488">
        <w:rPr>
          <w:rFonts w:asciiTheme="minorHAnsi" w:hAnsiTheme="minorHAnsi" w:cstheme="minorHAnsi"/>
          <w:b w:val="0"/>
          <w:i w:val="0"/>
          <w:sz w:val="22"/>
          <w:szCs w:val="22"/>
        </w:rPr>
        <w:t xml:space="preserve"> w terminie podanym w ust. </w:t>
      </w:r>
      <w:r w:rsidR="005D41FF">
        <w:rPr>
          <w:rFonts w:asciiTheme="minorHAnsi" w:hAnsiTheme="minorHAnsi" w:cstheme="minorHAnsi"/>
          <w:b w:val="0"/>
          <w:i w:val="0"/>
          <w:sz w:val="22"/>
          <w:szCs w:val="22"/>
        </w:rPr>
        <w:t>4</w:t>
      </w:r>
      <w:r w:rsidRPr="00336488">
        <w:rPr>
          <w:rFonts w:asciiTheme="minorHAnsi" w:hAnsiTheme="minorHAnsi" w:cstheme="minorHAnsi"/>
          <w:b w:val="0"/>
          <w:i w:val="0"/>
          <w:sz w:val="22"/>
          <w:szCs w:val="22"/>
        </w:rPr>
        <w:t xml:space="preserve">, Zamawiający może odstąpić od umowy z </w:t>
      </w:r>
      <w:r w:rsidR="004660A3">
        <w:rPr>
          <w:rFonts w:asciiTheme="minorHAnsi" w:hAnsiTheme="minorHAnsi" w:cstheme="minorHAnsi"/>
          <w:b w:val="0"/>
          <w:i w:val="0"/>
          <w:sz w:val="22"/>
          <w:szCs w:val="22"/>
        </w:rPr>
        <w:t xml:space="preserve">przyczyn leżących po stronie </w:t>
      </w:r>
      <w:r w:rsidRPr="00336488">
        <w:rPr>
          <w:rFonts w:asciiTheme="minorHAnsi" w:hAnsiTheme="minorHAnsi" w:cstheme="minorHAnsi"/>
          <w:b w:val="0"/>
          <w:i w:val="0"/>
          <w:sz w:val="22"/>
          <w:szCs w:val="22"/>
        </w:rPr>
        <w:t>Wykonawcy lub rozwiązać umowę i nałożyć na Wykonawcę kary umown</w:t>
      </w:r>
      <w:r w:rsidR="00FF2A9D" w:rsidRPr="00336488">
        <w:rPr>
          <w:rFonts w:asciiTheme="minorHAnsi" w:hAnsiTheme="minorHAnsi" w:cstheme="minorHAnsi"/>
          <w:b w:val="0"/>
          <w:i w:val="0"/>
          <w:sz w:val="22"/>
          <w:szCs w:val="22"/>
        </w:rPr>
        <w:t xml:space="preserve">e określone w § </w:t>
      </w:r>
      <w:r w:rsidR="00336488" w:rsidRPr="00336488">
        <w:rPr>
          <w:rFonts w:asciiTheme="minorHAnsi" w:hAnsiTheme="minorHAnsi" w:cstheme="minorHAnsi"/>
          <w:b w:val="0"/>
          <w:i w:val="0"/>
          <w:sz w:val="22"/>
          <w:szCs w:val="22"/>
        </w:rPr>
        <w:t>10</w:t>
      </w:r>
      <w:r w:rsidR="00FF2A9D" w:rsidRPr="00336488">
        <w:rPr>
          <w:rFonts w:asciiTheme="minorHAnsi" w:hAnsiTheme="minorHAnsi" w:cstheme="minorHAnsi"/>
          <w:b w:val="0"/>
          <w:i w:val="0"/>
          <w:sz w:val="22"/>
          <w:szCs w:val="22"/>
        </w:rPr>
        <w:t>.</w:t>
      </w:r>
    </w:p>
    <w:p w14:paraId="7373BEA5" w14:textId="77777777" w:rsidR="00A5533B" w:rsidRPr="0023036D" w:rsidRDefault="00A5533B" w:rsidP="0023036D">
      <w:pPr>
        <w:pStyle w:val="IIUstp"/>
        <w:numPr>
          <w:ilvl w:val="0"/>
          <w:numId w:val="0"/>
        </w:numPr>
        <w:ind w:left="360" w:hanging="360"/>
        <w:rPr>
          <w:rFonts w:asciiTheme="minorHAnsi" w:hAnsiTheme="minorHAnsi" w:cstheme="minorHAnsi"/>
          <w:bCs/>
        </w:rPr>
      </w:pPr>
    </w:p>
    <w:p w14:paraId="68560D8E" w14:textId="359BE8D6" w:rsidR="004B5A32" w:rsidRPr="00732B01" w:rsidRDefault="00005058" w:rsidP="00D2723F">
      <w:pPr>
        <w:spacing w:line="240" w:lineRule="auto"/>
        <w:jc w:val="center"/>
        <w:rPr>
          <w:rFonts w:asciiTheme="minorHAnsi" w:hAnsiTheme="minorHAnsi" w:cstheme="minorHAnsi"/>
          <w:b/>
          <w:sz w:val="22"/>
          <w:szCs w:val="22"/>
        </w:rPr>
      </w:pPr>
      <w:bookmarkStart w:id="2" w:name="_Ref333698023"/>
      <w:r w:rsidRPr="00732B01">
        <w:rPr>
          <w:rFonts w:asciiTheme="minorHAnsi" w:hAnsiTheme="minorHAnsi" w:cstheme="minorHAnsi"/>
          <w:b/>
          <w:bCs/>
          <w:sz w:val="22"/>
          <w:szCs w:val="22"/>
        </w:rPr>
        <w:t xml:space="preserve">§ 4 </w:t>
      </w:r>
      <w:bookmarkEnd w:id="2"/>
      <w:r w:rsidR="0023036D" w:rsidRPr="00732B01">
        <w:rPr>
          <w:b/>
          <w:bCs/>
          <w:sz w:val="22"/>
          <w:szCs w:val="22"/>
        </w:rPr>
        <w:br/>
      </w:r>
      <w:r w:rsidR="00D2723F" w:rsidRPr="00732B01">
        <w:rPr>
          <w:rFonts w:asciiTheme="minorHAnsi" w:hAnsiTheme="minorHAnsi" w:cs="Arial"/>
          <w:b/>
          <w:snapToGrid w:val="0"/>
          <w:sz w:val="22"/>
          <w:szCs w:val="22"/>
        </w:rPr>
        <w:t xml:space="preserve">Wartość Umowy </w:t>
      </w:r>
      <w:r w:rsidR="004B5A32" w:rsidRPr="00732B01">
        <w:rPr>
          <w:rFonts w:asciiTheme="minorHAnsi" w:hAnsiTheme="minorHAnsi" w:cstheme="minorHAnsi"/>
          <w:b/>
          <w:sz w:val="22"/>
          <w:szCs w:val="22"/>
        </w:rPr>
        <w:t>i warunki płatności</w:t>
      </w:r>
    </w:p>
    <w:p w14:paraId="39403CCC" w14:textId="77777777" w:rsidR="00D2723F" w:rsidRPr="00732B01" w:rsidRDefault="00D2723F" w:rsidP="00D2723F">
      <w:pPr>
        <w:spacing w:line="240" w:lineRule="auto"/>
        <w:jc w:val="center"/>
        <w:rPr>
          <w:rFonts w:asciiTheme="minorHAnsi" w:hAnsiTheme="minorHAnsi" w:cstheme="minorHAnsi"/>
          <w:szCs w:val="22"/>
        </w:rPr>
      </w:pPr>
    </w:p>
    <w:p w14:paraId="4852E7B0" w14:textId="6C10E81F" w:rsidR="004B5A32" w:rsidRPr="00732B01" w:rsidRDefault="004B5A32" w:rsidP="0023036D">
      <w:pPr>
        <w:pStyle w:val="IIUstp"/>
        <w:rPr>
          <w:rFonts w:asciiTheme="minorHAnsi" w:hAnsiTheme="minorHAnsi" w:cstheme="minorHAnsi"/>
        </w:rPr>
      </w:pPr>
      <w:bookmarkStart w:id="3" w:name="_Ref333693697"/>
      <w:r w:rsidRPr="00732B01">
        <w:rPr>
          <w:rFonts w:asciiTheme="minorHAnsi" w:hAnsiTheme="minorHAnsi" w:cstheme="minorHAnsi"/>
        </w:rPr>
        <w:t xml:space="preserve">Strony ustalają, że </w:t>
      </w:r>
      <w:r w:rsidR="00732B01" w:rsidRPr="00732B01">
        <w:rPr>
          <w:rFonts w:asciiTheme="minorHAnsi" w:hAnsiTheme="minorHAnsi" w:cstheme="minorHAnsi"/>
        </w:rPr>
        <w:t xml:space="preserve">maksymalne </w:t>
      </w:r>
      <w:r w:rsidRPr="00732B01">
        <w:rPr>
          <w:rFonts w:asciiTheme="minorHAnsi" w:hAnsiTheme="minorHAnsi" w:cstheme="minorHAnsi"/>
        </w:rPr>
        <w:t>wynagrodzenie za wykonanie przez Wykonawcę wszelkich zobowiązań na nim ciążących, a wynikających z umowy, w tym za wykonanie przedmiotu umowy zgodnie z ofertą wynosi:</w:t>
      </w:r>
      <w:bookmarkEnd w:id="3"/>
    </w:p>
    <w:p w14:paraId="2F8F2261" w14:textId="2143B405" w:rsidR="004B5A32" w:rsidRPr="00732B01" w:rsidRDefault="004B5A32" w:rsidP="00336488">
      <w:pPr>
        <w:pStyle w:val="IIInumerowanie"/>
        <w:numPr>
          <w:ilvl w:val="0"/>
          <w:numId w:val="4"/>
        </w:numPr>
        <w:spacing w:after="0"/>
        <w:ind w:left="788"/>
        <w:jc w:val="left"/>
        <w:rPr>
          <w:rFonts w:asciiTheme="minorHAnsi" w:hAnsiTheme="minorHAnsi" w:cstheme="minorHAnsi"/>
          <w:szCs w:val="22"/>
        </w:rPr>
      </w:pPr>
      <w:r w:rsidRPr="00732B01">
        <w:rPr>
          <w:rFonts w:asciiTheme="minorHAnsi" w:hAnsiTheme="minorHAnsi" w:cstheme="minorHAnsi"/>
          <w:szCs w:val="22"/>
        </w:rPr>
        <w:t xml:space="preserve">wartość umowy </w:t>
      </w:r>
      <w:r w:rsidR="005C3DB8" w:rsidRPr="00732B01">
        <w:rPr>
          <w:rFonts w:asciiTheme="minorHAnsi" w:hAnsiTheme="minorHAnsi" w:cstheme="minorHAnsi"/>
          <w:szCs w:val="22"/>
        </w:rPr>
        <w:t xml:space="preserve">netto </w:t>
      </w:r>
      <w:r w:rsidRPr="00732B01">
        <w:rPr>
          <w:rFonts w:asciiTheme="minorHAnsi" w:hAnsiTheme="minorHAnsi" w:cstheme="minorHAnsi"/>
          <w:szCs w:val="22"/>
        </w:rPr>
        <w:t xml:space="preserve">(bez podatku VAT): </w:t>
      </w:r>
      <w:r w:rsidR="008F0414" w:rsidRPr="00732B01">
        <w:rPr>
          <w:rFonts w:asciiTheme="minorHAnsi" w:hAnsiTheme="minorHAnsi" w:cstheme="minorHAnsi"/>
          <w:szCs w:val="22"/>
        </w:rPr>
        <w:t>…………</w:t>
      </w:r>
      <w:r w:rsidR="00F506C0" w:rsidRPr="00732B01">
        <w:rPr>
          <w:rFonts w:asciiTheme="minorHAnsi" w:hAnsiTheme="minorHAnsi" w:cstheme="minorHAnsi"/>
          <w:szCs w:val="22"/>
        </w:rPr>
        <w:t xml:space="preserve"> </w:t>
      </w:r>
      <w:r w:rsidRPr="00732B01">
        <w:rPr>
          <w:rFonts w:asciiTheme="minorHAnsi" w:hAnsiTheme="minorHAnsi" w:cstheme="minorHAnsi"/>
          <w:szCs w:val="22"/>
        </w:rPr>
        <w:t>zł,</w:t>
      </w:r>
    </w:p>
    <w:p w14:paraId="2126BC1B" w14:textId="5DFE50A9" w:rsidR="004B5A32" w:rsidRPr="00732B01" w:rsidRDefault="004B5A32" w:rsidP="0023036D">
      <w:pPr>
        <w:pStyle w:val="Tekstpodstawowy"/>
        <w:spacing w:line="240" w:lineRule="auto"/>
        <w:ind w:left="788"/>
        <w:jc w:val="left"/>
        <w:rPr>
          <w:rFonts w:asciiTheme="minorHAnsi" w:hAnsiTheme="minorHAnsi" w:cstheme="minorHAnsi"/>
          <w:b w:val="0"/>
          <w:i w:val="0"/>
          <w:sz w:val="22"/>
          <w:szCs w:val="22"/>
        </w:rPr>
      </w:pPr>
      <w:r w:rsidRPr="00732B01">
        <w:rPr>
          <w:rFonts w:asciiTheme="minorHAnsi" w:hAnsiTheme="minorHAnsi" w:cstheme="minorHAnsi"/>
          <w:b w:val="0"/>
          <w:i w:val="0"/>
          <w:sz w:val="22"/>
          <w:szCs w:val="22"/>
        </w:rPr>
        <w:t>(słownie:</w:t>
      </w:r>
      <w:r w:rsidR="00F506C0" w:rsidRPr="00732B01">
        <w:rPr>
          <w:rFonts w:asciiTheme="minorHAnsi" w:hAnsiTheme="minorHAnsi" w:cstheme="minorHAnsi"/>
          <w:b w:val="0"/>
          <w:i w:val="0"/>
          <w:sz w:val="22"/>
          <w:szCs w:val="22"/>
        </w:rPr>
        <w:t xml:space="preserve"> </w:t>
      </w:r>
      <w:r w:rsidR="008F0414" w:rsidRPr="00732B01">
        <w:rPr>
          <w:rFonts w:asciiTheme="minorHAnsi" w:hAnsiTheme="minorHAnsi" w:cstheme="minorHAnsi"/>
          <w:b w:val="0"/>
          <w:i w:val="0"/>
          <w:sz w:val="22"/>
          <w:szCs w:val="22"/>
        </w:rPr>
        <w:t>………………..</w:t>
      </w:r>
      <w:r w:rsidR="00F506C0" w:rsidRPr="00732B01">
        <w:rPr>
          <w:rFonts w:asciiTheme="minorHAnsi" w:hAnsiTheme="minorHAnsi" w:cstheme="minorHAnsi"/>
          <w:b w:val="0"/>
          <w:i w:val="0"/>
          <w:sz w:val="22"/>
          <w:szCs w:val="22"/>
        </w:rPr>
        <w:t xml:space="preserve"> PLN</w:t>
      </w:r>
      <w:r w:rsidRPr="00732B01">
        <w:rPr>
          <w:rFonts w:asciiTheme="minorHAnsi" w:hAnsiTheme="minorHAnsi" w:cstheme="minorHAnsi"/>
          <w:b w:val="0"/>
          <w:i w:val="0"/>
          <w:sz w:val="22"/>
          <w:szCs w:val="22"/>
        </w:rPr>
        <w:t>),</w:t>
      </w:r>
    </w:p>
    <w:p w14:paraId="532F64FF" w14:textId="7718CAAD" w:rsidR="004B5A32" w:rsidRPr="00732B01" w:rsidRDefault="004B5A32" w:rsidP="00336488">
      <w:pPr>
        <w:pStyle w:val="IIInumerowanie"/>
        <w:numPr>
          <w:ilvl w:val="0"/>
          <w:numId w:val="4"/>
        </w:numPr>
        <w:spacing w:after="0"/>
        <w:ind w:left="788"/>
        <w:jc w:val="left"/>
        <w:rPr>
          <w:rFonts w:asciiTheme="minorHAnsi" w:hAnsiTheme="minorHAnsi" w:cstheme="minorHAnsi"/>
          <w:szCs w:val="22"/>
        </w:rPr>
      </w:pPr>
      <w:r w:rsidRPr="00732B01">
        <w:rPr>
          <w:rFonts w:asciiTheme="minorHAnsi" w:hAnsiTheme="minorHAnsi" w:cstheme="minorHAnsi"/>
          <w:szCs w:val="22"/>
        </w:rPr>
        <w:t xml:space="preserve">podatek VAT wynosi: </w:t>
      </w:r>
      <w:r w:rsidR="00A03498" w:rsidRPr="00732B01">
        <w:rPr>
          <w:rFonts w:asciiTheme="minorHAnsi" w:hAnsiTheme="minorHAnsi" w:cstheme="minorHAnsi"/>
          <w:szCs w:val="22"/>
        </w:rPr>
        <w:t xml:space="preserve"> </w:t>
      </w:r>
      <w:r w:rsidR="008F0414" w:rsidRPr="00732B01">
        <w:rPr>
          <w:rFonts w:asciiTheme="minorHAnsi" w:hAnsiTheme="minorHAnsi" w:cstheme="minorHAnsi"/>
          <w:szCs w:val="22"/>
        </w:rPr>
        <w:t>………………</w:t>
      </w:r>
      <w:r w:rsidR="00A03498" w:rsidRPr="00732B01">
        <w:rPr>
          <w:rFonts w:asciiTheme="minorHAnsi" w:hAnsiTheme="minorHAnsi" w:cstheme="minorHAnsi"/>
          <w:szCs w:val="22"/>
        </w:rPr>
        <w:t xml:space="preserve"> </w:t>
      </w:r>
      <w:r w:rsidRPr="00732B01">
        <w:rPr>
          <w:rFonts w:asciiTheme="minorHAnsi" w:hAnsiTheme="minorHAnsi" w:cstheme="minorHAnsi"/>
          <w:szCs w:val="22"/>
        </w:rPr>
        <w:t>zł,</w:t>
      </w:r>
    </w:p>
    <w:p w14:paraId="5C427A5A" w14:textId="0ECE07C9" w:rsidR="004B5A32" w:rsidRPr="00732B01" w:rsidRDefault="004B5A32" w:rsidP="0023036D">
      <w:pPr>
        <w:pStyle w:val="Tekstpodstawowy"/>
        <w:spacing w:line="240" w:lineRule="auto"/>
        <w:ind w:left="788"/>
        <w:jc w:val="left"/>
        <w:rPr>
          <w:rFonts w:asciiTheme="minorHAnsi" w:hAnsiTheme="minorHAnsi" w:cstheme="minorHAnsi"/>
          <w:b w:val="0"/>
          <w:i w:val="0"/>
          <w:sz w:val="22"/>
          <w:szCs w:val="22"/>
        </w:rPr>
      </w:pPr>
      <w:r w:rsidRPr="00732B01">
        <w:rPr>
          <w:rFonts w:asciiTheme="minorHAnsi" w:hAnsiTheme="minorHAnsi" w:cstheme="minorHAnsi"/>
          <w:b w:val="0"/>
          <w:i w:val="0"/>
          <w:sz w:val="22"/>
          <w:szCs w:val="22"/>
        </w:rPr>
        <w:t>(słownie:</w:t>
      </w:r>
      <w:r w:rsidR="00A03498" w:rsidRPr="00732B01">
        <w:rPr>
          <w:rFonts w:asciiTheme="minorHAnsi" w:hAnsiTheme="minorHAnsi" w:cstheme="minorHAnsi"/>
          <w:b w:val="0"/>
          <w:i w:val="0"/>
          <w:sz w:val="22"/>
          <w:szCs w:val="22"/>
        </w:rPr>
        <w:t xml:space="preserve"> </w:t>
      </w:r>
      <w:r w:rsidR="008F0414" w:rsidRPr="00732B01">
        <w:rPr>
          <w:rFonts w:asciiTheme="minorHAnsi" w:hAnsiTheme="minorHAnsi" w:cstheme="minorHAnsi"/>
          <w:b w:val="0"/>
          <w:i w:val="0"/>
          <w:sz w:val="22"/>
          <w:szCs w:val="22"/>
        </w:rPr>
        <w:t>………………….</w:t>
      </w:r>
      <w:r w:rsidR="00A03498" w:rsidRPr="00732B01">
        <w:rPr>
          <w:rFonts w:asciiTheme="minorHAnsi" w:hAnsiTheme="minorHAnsi" w:cstheme="minorHAnsi"/>
          <w:b w:val="0"/>
          <w:i w:val="0"/>
          <w:sz w:val="22"/>
          <w:szCs w:val="22"/>
        </w:rPr>
        <w:t xml:space="preserve"> PLN)</w:t>
      </w:r>
    </w:p>
    <w:p w14:paraId="7D5CC83A" w14:textId="05FBD384" w:rsidR="004B5A32" w:rsidRPr="00732B01" w:rsidRDefault="004B5A32" w:rsidP="0023036D">
      <w:pPr>
        <w:pStyle w:val="Tekstpodstawowy"/>
        <w:spacing w:line="240" w:lineRule="auto"/>
        <w:ind w:left="788"/>
        <w:jc w:val="left"/>
        <w:rPr>
          <w:rFonts w:asciiTheme="minorHAnsi" w:hAnsiTheme="minorHAnsi" w:cstheme="minorHAnsi"/>
          <w:b w:val="0"/>
          <w:i w:val="0"/>
          <w:sz w:val="22"/>
          <w:szCs w:val="22"/>
        </w:rPr>
      </w:pPr>
      <w:r w:rsidRPr="00732B01">
        <w:rPr>
          <w:rFonts w:asciiTheme="minorHAnsi" w:hAnsiTheme="minorHAnsi" w:cstheme="minorHAnsi"/>
          <w:b w:val="0"/>
          <w:i w:val="0"/>
          <w:sz w:val="22"/>
          <w:szCs w:val="22"/>
        </w:rPr>
        <w:t>wg stawki VAT</w:t>
      </w:r>
      <w:r w:rsidR="00A03498" w:rsidRPr="00732B01">
        <w:rPr>
          <w:rFonts w:asciiTheme="minorHAnsi" w:hAnsiTheme="minorHAnsi" w:cstheme="minorHAnsi"/>
          <w:b w:val="0"/>
          <w:i w:val="0"/>
          <w:sz w:val="22"/>
          <w:szCs w:val="22"/>
        </w:rPr>
        <w:t xml:space="preserve"> 23</w:t>
      </w:r>
      <w:r w:rsidRPr="00732B01">
        <w:rPr>
          <w:rFonts w:asciiTheme="minorHAnsi" w:hAnsiTheme="minorHAnsi" w:cstheme="minorHAnsi"/>
          <w:b w:val="0"/>
          <w:i w:val="0"/>
          <w:sz w:val="22"/>
          <w:szCs w:val="22"/>
        </w:rPr>
        <w:t>%,</w:t>
      </w:r>
    </w:p>
    <w:p w14:paraId="4D91FD44" w14:textId="1887B057" w:rsidR="004B5A32" w:rsidRPr="00732B01" w:rsidRDefault="004B5A32" w:rsidP="00336488">
      <w:pPr>
        <w:pStyle w:val="IIInumerowanie"/>
        <w:numPr>
          <w:ilvl w:val="0"/>
          <w:numId w:val="4"/>
        </w:numPr>
        <w:spacing w:after="0"/>
        <w:ind w:left="788"/>
        <w:jc w:val="left"/>
        <w:rPr>
          <w:rFonts w:asciiTheme="minorHAnsi" w:hAnsiTheme="minorHAnsi" w:cstheme="minorHAnsi"/>
          <w:szCs w:val="22"/>
        </w:rPr>
      </w:pPr>
      <w:bookmarkStart w:id="4" w:name="_Ref333693379"/>
      <w:r w:rsidRPr="00732B01">
        <w:rPr>
          <w:rFonts w:asciiTheme="minorHAnsi" w:hAnsiTheme="minorHAnsi" w:cstheme="minorHAnsi"/>
          <w:szCs w:val="22"/>
        </w:rPr>
        <w:t xml:space="preserve">wynagrodzenie umowne </w:t>
      </w:r>
      <w:r w:rsidR="005C3DB8" w:rsidRPr="00732B01">
        <w:rPr>
          <w:rFonts w:asciiTheme="minorHAnsi" w:hAnsiTheme="minorHAnsi" w:cstheme="minorHAnsi"/>
          <w:szCs w:val="22"/>
        </w:rPr>
        <w:t xml:space="preserve">brutto </w:t>
      </w:r>
      <w:r w:rsidR="00A5533B" w:rsidRPr="00732B01">
        <w:rPr>
          <w:rFonts w:asciiTheme="minorHAnsi" w:hAnsiTheme="minorHAnsi" w:cstheme="minorHAnsi"/>
          <w:szCs w:val="22"/>
        </w:rPr>
        <w:t xml:space="preserve">(z podatkiem VAT): </w:t>
      </w:r>
      <w:r w:rsidR="008F0414" w:rsidRPr="00732B01">
        <w:rPr>
          <w:rFonts w:asciiTheme="minorHAnsi" w:hAnsiTheme="minorHAnsi" w:cstheme="minorHAnsi"/>
          <w:szCs w:val="22"/>
        </w:rPr>
        <w:t>………………</w:t>
      </w:r>
      <w:r w:rsidR="00A03498" w:rsidRPr="00732B01">
        <w:rPr>
          <w:rFonts w:asciiTheme="minorHAnsi" w:hAnsiTheme="minorHAnsi" w:cstheme="minorHAnsi"/>
          <w:szCs w:val="22"/>
        </w:rPr>
        <w:t xml:space="preserve"> </w:t>
      </w:r>
      <w:r w:rsidRPr="00732B01">
        <w:rPr>
          <w:rFonts w:asciiTheme="minorHAnsi" w:hAnsiTheme="minorHAnsi" w:cstheme="minorHAnsi"/>
          <w:szCs w:val="22"/>
        </w:rPr>
        <w:t>zł</w:t>
      </w:r>
      <w:bookmarkEnd w:id="4"/>
      <w:r w:rsidRPr="00732B01">
        <w:rPr>
          <w:rFonts w:asciiTheme="minorHAnsi" w:hAnsiTheme="minorHAnsi" w:cstheme="minorHAnsi"/>
          <w:szCs w:val="22"/>
        </w:rPr>
        <w:t>,</w:t>
      </w:r>
    </w:p>
    <w:p w14:paraId="74ADF3FD" w14:textId="7BC83D50" w:rsidR="004B5A32" w:rsidRPr="00732B01" w:rsidRDefault="004B5A32" w:rsidP="0023036D">
      <w:pPr>
        <w:pStyle w:val="Tekstpodstawowy"/>
        <w:spacing w:line="240" w:lineRule="auto"/>
        <w:ind w:left="788"/>
        <w:jc w:val="left"/>
        <w:rPr>
          <w:rFonts w:asciiTheme="minorHAnsi" w:hAnsiTheme="minorHAnsi" w:cstheme="minorHAnsi"/>
          <w:b w:val="0"/>
          <w:i w:val="0"/>
          <w:sz w:val="22"/>
          <w:szCs w:val="22"/>
        </w:rPr>
      </w:pPr>
      <w:r w:rsidRPr="00732B01">
        <w:rPr>
          <w:rFonts w:asciiTheme="minorHAnsi" w:hAnsiTheme="minorHAnsi" w:cstheme="minorHAnsi"/>
          <w:b w:val="0"/>
          <w:i w:val="0"/>
          <w:sz w:val="22"/>
          <w:szCs w:val="22"/>
        </w:rPr>
        <w:t>(</w:t>
      </w:r>
      <w:r w:rsidR="002F3202" w:rsidRPr="00732B01">
        <w:rPr>
          <w:rFonts w:asciiTheme="minorHAnsi" w:hAnsiTheme="minorHAnsi" w:cstheme="minorHAnsi"/>
          <w:b w:val="0"/>
          <w:i w:val="0"/>
          <w:sz w:val="22"/>
          <w:szCs w:val="22"/>
        </w:rPr>
        <w:t>słownie:</w:t>
      </w:r>
      <w:r w:rsidR="00A03498" w:rsidRPr="00732B01">
        <w:rPr>
          <w:rFonts w:asciiTheme="minorHAnsi" w:hAnsiTheme="minorHAnsi" w:cstheme="minorHAnsi"/>
          <w:b w:val="0"/>
          <w:i w:val="0"/>
          <w:sz w:val="22"/>
          <w:szCs w:val="22"/>
        </w:rPr>
        <w:t xml:space="preserve"> </w:t>
      </w:r>
      <w:r w:rsidR="008F0414" w:rsidRPr="00732B01">
        <w:rPr>
          <w:rFonts w:asciiTheme="minorHAnsi" w:hAnsiTheme="minorHAnsi" w:cstheme="minorHAnsi"/>
          <w:b w:val="0"/>
          <w:i w:val="0"/>
          <w:sz w:val="22"/>
          <w:szCs w:val="22"/>
        </w:rPr>
        <w:t>…………………….</w:t>
      </w:r>
      <w:r w:rsidR="00782AA2" w:rsidRPr="00732B01">
        <w:rPr>
          <w:rFonts w:asciiTheme="minorHAnsi" w:hAnsiTheme="minorHAnsi" w:cstheme="minorHAnsi"/>
          <w:b w:val="0"/>
          <w:i w:val="0"/>
          <w:sz w:val="22"/>
          <w:szCs w:val="22"/>
        </w:rPr>
        <w:t xml:space="preserve"> PLN</w:t>
      </w:r>
      <w:r w:rsidRPr="00732B01">
        <w:rPr>
          <w:rFonts w:asciiTheme="minorHAnsi" w:hAnsiTheme="minorHAnsi" w:cstheme="minorHAnsi"/>
          <w:b w:val="0"/>
          <w:i w:val="0"/>
          <w:sz w:val="22"/>
          <w:szCs w:val="22"/>
        </w:rPr>
        <w:t>).</w:t>
      </w:r>
    </w:p>
    <w:p w14:paraId="6091DF5A" w14:textId="7D157D66" w:rsidR="004B5A32" w:rsidRPr="00732B01" w:rsidRDefault="004B5A32" w:rsidP="0023036D">
      <w:pPr>
        <w:pStyle w:val="Tekstpodstawowy"/>
        <w:spacing w:line="240" w:lineRule="auto"/>
        <w:ind w:left="426"/>
        <w:rPr>
          <w:rFonts w:asciiTheme="minorHAnsi" w:hAnsiTheme="minorHAnsi" w:cstheme="minorHAnsi"/>
          <w:b w:val="0"/>
          <w:i w:val="0"/>
          <w:sz w:val="22"/>
          <w:szCs w:val="22"/>
        </w:rPr>
      </w:pPr>
      <w:r w:rsidRPr="00732B01">
        <w:rPr>
          <w:rFonts w:asciiTheme="minorHAnsi" w:hAnsiTheme="minorHAnsi" w:cstheme="minorHAnsi"/>
          <w:b w:val="0"/>
          <w:i w:val="0"/>
          <w:sz w:val="22"/>
          <w:szCs w:val="22"/>
        </w:rPr>
        <w:t xml:space="preserve">Wysokości wynagrodzenia należnego Wykonawcy o którym mowa w pkt. </w:t>
      </w:r>
      <w:r w:rsidR="00281D7A" w:rsidRPr="00732B01">
        <w:rPr>
          <w:rFonts w:asciiTheme="minorHAnsi" w:hAnsiTheme="minorHAnsi" w:cstheme="minorHAnsi"/>
          <w:b w:val="0"/>
          <w:i w:val="0"/>
          <w:sz w:val="22"/>
          <w:szCs w:val="22"/>
        </w:rPr>
        <w:t xml:space="preserve">3) </w:t>
      </w:r>
      <w:r w:rsidRPr="00732B01">
        <w:rPr>
          <w:rFonts w:asciiTheme="minorHAnsi" w:hAnsiTheme="minorHAnsi" w:cstheme="minorHAnsi"/>
          <w:b w:val="0"/>
          <w:i w:val="0"/>
          <w:sz w:val="22"/>
          <w:szCs w:val="22"/>
        </w:rPr>
        <w:t>niniejszego paragrafu ulegnie zmianie, w przypadku zmiany stawki podatku VAT. Powyższe nie stanowi zmiany umowy.</w:t>
      </w:r>
    </w:p>
    <w:p w14:paraId="3CFA2A46" w14:textId="6F4C9482" w:rsidR="00CA6729" w:rsidRPr="00732B01" w:rsidRDefault="009A4138" w:rsidP="00CA6729">
      <w:pPr>
        <w:pStyle w:val="IIUstp"/>
        <w:numPr>
          <w:ilvl w:val="0"/>
          <w:numId w:val="27"/>
        </w:numPr>
        <w:rPr>
          <w:rFonts w:asciiTheme="minorHAnsi" w:hAnsiTheme="minorHAnsi" w:cstheme="minorHAnsi"/>
        </w:rPr>
      </w:pPr>
      <w:bookmarkStart w:id="5" w:name="_Hlk224732621"/>
      <w:r w:rsidRPr="007C3E21">
        <w:rPr>
          <w:rFonts w:asciiTheme="minorHAnsi" w:hAnsiTheme="minorHAnsi" w:cstheme="minorHAnsi"/>
        </w:rPr>
        <w:t>Wartość</w:t>
      </w:r>
      <w:r w:rsidR="008F0414" w:rsidRPr="007C3E21">
        <w:rPr>
          <w:rFonts w:asciiTheme="minorHAnsi" w:hAnsiTheme="minorHAnsi" w:cstheme="minorHAnsi"/>
        </w:rPr>
        <w:t xml:space="preserve"> </w:t>
      </w:r>
      <w:r w:rsidR="007C3E21">
        <w:rPr>
          <w:rFonts w:asciiTheme="minorHAnsi" w:hAnsiTheme="minorHAnsi" w:cstheme="minorHAnsi"/>
        </w:rPr>
        <w:t xml:space="preserve">wynagrodzenia wykonawcy poszczególnego zlecenia cząstkowego i wykonania przedmiotu umowy </w:t>
      </w:r>
      <w:r w:rsidR="008F0414" w:rsidRPr="00732B01">
        <w:rPr>
          <w:rFonts w:asciiTheme="minorHAnsi" w:hAnsiTheme="minorHAnsi" w:cstheme="minorHAnsi"/>
        </w:rPr>
        <w:t>jest iloczynem ceny jednostkowej netto</w:t>
      </w:r>
      <w:r>
        <w:rPr>
          <w:rFonts w:asciiTheme="minorHAnsi" w:hAnsiTheme="minorHAnsi" w:cstheme="minorHAnsi"/>
        </w:rPr>
        <w:t xml:space="preserve"> </w:t>
      </w:r>
      <w:r w:rsidR="000741C3">
        <w:rPr>
          <w:rFonts w:asciiTheme="minorHAnsi" w:hAnsiTheme="minorHAnsi" w:cstheme="minorHAnsi"/>
        </w:rPr>
        <w:t xml:space="preserve">malowania odziomka </w:t>
      </w:r>
      <w:r w:rsidR="007C3E21">
        <w:rPr>
          <w:rFonts w:asciiTheme="minorHAnsi" w:hAnsiTheme="minorHAnsi" w:cstheme="minorHAnsi"/>
        </w:rPr>
        <w:t xml:space="preserve">wynikającej z oferty </w:t>
      </w:r>
      <w:r w:rsidR="008F0414" w:rsidRPr="00732B01">
        <w:rPr>
          <w:rFonts w:asciiTheme="minorHAnsi" w:hAnsiTheme="minorHAnsi" w:cstheme="minorHAnsi"/>
        </w:rPr>
        <w:t xml:space="preserve">i ilości słupów </w:t>
      </w:r>
      <w:bookmarkStart w:id="6" w:name="_Ref333698045"/>
      <w:r w:rsidR="007C3E21">
        <w:rPr>
          <w:rFonts w:asciiTheme="minorHAnsi" w:hAnsiTheme="minorHAnsi" w:cstheme="minorHAnsi"/>
        </w:rPr>
        <w:t xml:space="preserve">zrealizowanych przez Wykonawcę. </w:t>
      </w:r>
    </w:p>
    <w:bookmarkEnd w:id="5"/>
    <w:p w14:paraId="68929157" w14:textId="379DE98D" w:rsidR="00CA6729" w:rsidRPr="00732B01" w:rsidRDefault="00CA6729" w:rsidP="00CA6729">
      <w:pPr>
        <w:pStyle w:val="IIUstp"/>
        <w:widowControl/>
        <w:numPr>
          <w:ilvl w:val="0"/>
          <w:numId w:val="27"/>
        </w:numPr>
        <w:rPr>
          <w:rFonts w:asciiTheme="minorHAnsi" w:hAnsiTheme="minorHAnsi" w:cstheme="minorHAnsi"/>
        </w:rPr>
      </w:pPr>
      <w:r w:rsidRPr="00732B01">
        <w:rPr>
          <w:rFonts w:asciiTheme="minorHAnsi" w:hAnsiTheme="minorHAnsi"/>
          <w:snapToGrid w:val="0"/>
        </w:rPr>
        <w:t xml:space="preserve">Zamawiający oświadcza, że </w:t>
      </w:r>
      <w:r w:rsidR="00732B01" w:rsidRPr="00732B01">
        <w:rPr>
          <w:rFonts w:asciiTheme="minorHAnsi" w:hAnsiTheme="minorHAnsi"/>
          <w:snapToGrid w:val="0"/>
        </w:rPr>
        <w:t xml:space="preserve">zamówienia cząstkowe obejmujące </w:t>
      </w:r>
      <w:r w:rsidRPr="00732B01">
        <w:rPr>
          <w:rFonts w:asciiTheme="minorHAnsi" w:hAnsiTheme="minorHAnsi"/>
        </w:rPr>
        <w:t>przedmiot u</w:t>
      </w:r>
      <w:r w:rsidRPr="00732B01">
        <w:rPr>
          <w:rFonts w:asciiTheme="minorHAnsi" w:hAnsiTheme="minorHAnsi"/>
          <w:snapToGrid w:val="0"/>
        </w:rPr>
        <w:t>mowy zostan</w:t>
      </w:r>
      <w:r w:rsidR="00732B01" w:rsidRPr="00732B01">
        <w:rPr>
          <w:rFonts w:asciiTheme="minorHAnsi" w:hAnsiTheme="minorHAnsi"/>
          <w:snapToGrid w:val="0"/>
        </w:rPr>
        <w:t>ą</w:t>
      </w:r>
      <w:r w:rsidRPr="00732B01">
        <w:rPr>
          <w:rFonts w:asciiTheme="minorHAnsi" w:hAnsiTheme="minorHAnsi"/>
          <w:snapToGrid w:val="0"/>
        </w:rPr>
        <w:t xml:space="preserve"> </w:t>
      </w:r>
      <w:r w:rsidR="00732B01" w:rsidRPr="00732B01">
        <w:rPr>
          <w:rFonts w:asciiTheme="minorHAnsi" w:hAnsiTheme="minorHAnsi"/>
          <w:snapToGrid w:val="0"/>
        </w:rPr>
        <w:t xml:space="preserve">zlecone </w:t>
      </w:r>
      <w:r w:rsidRPr="00732B01">
        <w:rPr>
          <w:rFonts w:asciiTheme="minorHAnsi" w:hAnsiTheme="minorHAnsi"/>
          <w:snapToGrid w:val="0"/>
        </w:rPr>
        <w:t>przez</w:t>
      </w:r>
      <w:r w:rsidR="00732B01" w:rsidRPr="00732B01">
        <w:rPr>
          <w:rFonts w:asciiTheme="minorHAnsi" w:hAnsiTheme="minorHAnsi"/>
          <w:snapToGrid w:val="0"/>
        </w:rPr>
        <w:t xml:space="preserve"> </w:t>
      </w:r>
      <w:r w:rsidRPr="00732B01">
        <w:rPr>
          <w:rFonts w:asciiTheme="minorHAnsi" w:hAnsiTheme="minorHAnsi"/>
          <w:snapToGrid w:val="0"/>
        </w:rPr>
        <w:t xml:space="preserve">Zamawiającego na poziomie co najmniej </w:t>
      </w:r>
      <w:r w:rsidRPr="00732B01">
        <w:rPr>
          <w:rFonts w:asciiTheme="minorHAnsi" w:hAnsiTheme="minorHAnsi"/>
        </w:rPr>
        <w:t>5</w:t>
      </w:r>
      <w:r w:rsidRPr="00732B01">
        <w:rPr>
          <w:rFonts w:asciiTheme="minorHAnsi" w:hAnsiTheme="minorHAnsi"/>
          <w:snapToGrid w:val="0"/>
        </w:rPr>
        <w:t xml:space="preserve">0 % wartości </w:t>
      </w:r>
      <w:r w:rsidRPr="00732B01">
        <w:rPr>
          <w:rFonts w:asciiTheme="minorHAnsi" w:hAnsiTheme="minorHAnsi"/>
        </w:rPr>
        <w:t>u</w:t>
      </w:r>
      <w:r w:rsidRPr="00732B01">
        <w:rPr>
          <w:rFonts w:asciiTheme="minorHAnsi" w:hAnsiTheme="minorHAnsi"/>
          <w:snapToGrid w:val="0"/>
        </w:rPr>
        <w:t xml:space="preserve">mowy netto, określonej </w:t>
      </w:r>
      <w:r w:rsidRPr="00732B01">
        <w:rPr>
          <w:rFonts w:asciiTheme="minorHAnsi" w:hAnsiTheme="minorHAnsi" w:cstheme="minorHAnsi"/>
        </w:rPr>
        <w:t xml:space="preserve">w § </w:t>
      </w:r>
      <w:r w:rsidR="00A71229" w:rsidRPr="00732B01">
        <w:rPr>
          <w:rFonts w:asciiTheme="minorHAnsi" w:hAnsiTheme="minorHAnsi" w:cstheme="minorHAnsi"/>
        </w:rPr>
        <w:t>4</w:t>
      </w:r>
      <w:r w:rsidRPr="00732B01">
        <w:rPr>
          <w:rFonts w:asciiTheme="minorHAnsi" w:hAnsiTheme="minorHAnsi" w:cstheme="minorHAnsi"/>
        </w:rPr>
        <w:t xml:space="preserve"> pkt 1.</w:t>
      </w:r>
      <w:r w:rsidR="00732B01" w:rsidRPr="00732B01">
        <w:rPr>
          <w:rFonts w:asciiTheme="minorHAnsi" w:hAnsiTheme="minorHAnsi" w:cstheme="minorHAnsi"/>
        </w:rPr>
        <w:t xml:space="preserve"> W przypadku niewyczerpania kwoty Umowy określonej w ust 1 tego paragrafu, Wykonawcy nie przysługuje z tego tytułu roszczenie o zapłatę całej kwoty. </w:t>
      </w:r>
    </w:p>
    <w:p w14:paraId="45FA1C64" w14:textId="7A705CB6" w:rsidR="004B5A32" w:rsidRPr="00732B01" w:rsidRDefault="008F0414" w:rsidP="00336488">
      <w:pPr>
        <w:pStyle w:val="IIUstp"/>
        <w:numPr>
          <w:ilvl w:val="0"/>
          <w:numId w:val="27"/>
        </w:numPr>
        <w:rPr>
          <w:rFonts w:asciiTheme="minorHAnsi" w:hAnsiTheme="minorHAnsi" w:cstheme="minorHAnsi"/>
        </w:rPr>
      </w:pPr>
      <w:r w:rsidRPr="00732B01">
        <w:rPr>
          <w:rFonts w:asciiTheme="minorHAnsi" w:hAnsiTheme="minorHAnsi" w:cstheme="minorHAnsi"/>
        </w:rPr>
        <w:t>Wynagrodzenie obejmuje wszystkie świadczenia Wykonawcy konieczne do prawidłowego, pełnego, funkcjonalnego, terminowego wykonania przedmiotu umowy, nawet gdy obowiązek wykonania świadczenia nie wynika wprost z dokumentów leżących u podstaw umowy, w tym między innymi</w:t>
      </w:r>
      <w:r w:rsidR="004B5A32" w:rsidRPr="00732B01">
        <w:rPr>
          <w:rFonts w:asciiTheme="minorHAnsi" w:hAnsiTheme="minorHAnsi" w:cstheme="minorHAnsi"/>
        </w:rPr>
        <w:t>:</w:t>
      </w:r>
      <w:bookmarkEnd w:id="6"/>
    </w:p>
    <w:p w14:paraId="27201221" w14:textId="77777777" w:rsidR="004B5A32" w:rsidRPr="00732B01" w:rsidRDefault="004B5A32" w:rsidP="00336488">
      <w:pPr>
        <w:pStyle w:val="IIInumerowanie"/>
        <w:numPr>
          <w:ilvl w:val="0"/>
          <w:numId w:val="5"/>
        </w:numPr>
        <w:rPr>
          <w:rFonts w:asciiTheme="minorHAnsi" w:hAnsiTheme="minorHAnsi" w:cstheme="minorHAnsi"/>
          <w:szCs w:val="22"/>
        </w:rPr>
      </w:pPr>
      <w:r w:rsidRPr="00732B01">
        <w:rPr>
          <w:rFonts w:asciiTheme="minorHAnsi" w:hAnsiTheme="minorHAnsi" w:cstheme="minorHAnsi"/>
          <w:szCs w:val="22"/>
        </w:rPr>
        <w:t>Koszty udzielenia rękojmi i gwarancji Zamawiającemu na przedmiot umowy, narzuty, zysk, ewentualne upusty, ubezpieczenia, należny podatek VAT i pozostałe składniki cenotwórcze,</w:t>
      </w:r>
    </w:p>
    <w:p w14:paraId="653B1A58" w14:textId="77777777" w:rsidR="004B5A32" w:rsidRPr="00732B01" w:rsidRDefault="004B5A32" w:rsidP="00336488">
      <w:pPr>
        <w:pStyle w:val="IIInumerowanie"/>
        <w:numPr>
          <w:ilvl w:val="0"/>
          <w:numId w:val="5"/>
        </w:numPr>
        <w:rPr>
          <w:rFonts w:asciiTheme="minorHAnsi" w:hAnsiTheme="minorHAnsi" w:cstheme="minorHAnsi"/>
          <w:szCs w:val="22"/>
        </w:rPr>
      </w:pPr>
      <w:r w:rsidRPr="00732B01">
        <w:rPr>
          <w:rFonts w:asciiTheme="minorHAnsi" w:hAnsiTheme="minorHAnsi" w:cstheme="minorHAnsi"/>
          <w:szCs w:val="22"/>
        </w:rPr>
        <w:t>koszt projektów organizacji ruchu, zajęcia terenu, w tym pasa drogowego, wszelkie koszty administracyjne, pozwolenia, zgody,</w:t>
      </w:r>
    </w:p>
    <w:p w14:paraId="59089266" w14:textId="77777777" w:rsidR="004B5A32" w:rsidRPr="00732B01" w:rsidRDefault="004B5A32" w:rsidP="00336488">
      <w:pPr>
        <w:pStyle w:val="IIInumerowanie"/>
        <w:numPr>
          <w:ilvl w:val="0"/>
          <w:numId w:val="5"/>
        </w:numPr>
        <w:rPr>
          <w:rFonts w:asciiTheme="minorHAnsi" w:hAnsiTheme="minorHAnsi" w:cstheme="minorHAnsi"/>
          <w:szCs w:val="22"/>
        </w:rPr>
      </w:pPr>
      <w:r w:rsidRPr="00732B01">
        <w:rPr>
          <w:rFonts w:asciiTheme="minorHAnsi" w:hAnsiTheme="minorHAnsi" w:cstheme="minorHAnsi"/>
          <w:szCs w:val="22"/>
        </w:rPr>
        <w:t>odszkodowania za szkody, w tym powstałe na gruncie oraz uprawach.</w:t>
      </w:r>
    </w:p>
    <w:p w14:paraId="38E535E3" w14:textId="7E454CD2" w:rsidR="004B5A32" w:rsidRPr="00732B01" w:rsidRDefault="004B5A32" w:rsidP="0023036D">
      <w:pPr>
        <w:pStyle w:val="IIUstp"/>
        <w:rPr>
          <w:rFonts w:asciiTheme="minorHAnsi" w:hAnsiTheme="minorHAnsi" w:cstheme="minorHAnsi"/>
          <w:color w:val="000000" w:themeColor="text1"/>
        </w:rPr>
      </w:pPr>
      <w:r w:rsidRPr="00732B01">
        <w:rPr>
          <w:rFonts w:asciiTheme="minorHAnsi" w:hAnsiTheme="minorHAnsi" w:cstheme="minorHAnsi"/>
        </w:rPr>
        <w:t xml:space="preserve">Wynagrodzenie, o którym mowa w ust. </w:t>
      </w:r>
      <w:r w:rsidR="00254E16" w:rsidRPr="00732B01">
        <w:rPr>
          <w:rFonts w:asciiTheme="minorHAnsi" w:hAnsiTheme="minorHAnsi" w:cstheme="minorHAnsi"/>
        </w:rPr>
        <w:fldChar w:fldCharType="begin"/>
      </w:r>
      <w:r w:rsidR="00254E16" w:rsidRPr="00732B01">
        <w:rPr>
          <w:rFonts w:asciiTheme="minorHAnsi" w:hAnsiTheme="minorHAnsi" w:cstheme="minorHAnsi"/>
        </w:rPr>
        <w:instrText xml:space="preserve"> REF _Ref333693697 \r \h  \* MERGEFORMAT </w:instrText>
      </w:r>
      <w:r w:rsidR="00254E16" w:rsidRPr="00732B01">
        <w:rPr>
          <w:rFonts w:asciiTheme="minorHAnsi" w:hAnsiTheme="minorHAnsi" w:cstheme="minorHAnsi"/>
        </w:rPr>
      </w:r>
      <w:r w:rsidR="00254E16" w:rsidRPr="00732B01">
        <w:rPr>
          <w:rFonts w:asciiTheme="minorHAnsi" w:hAnsiTheme="minorHAnsi" w:cstheme="minorHAnsi"/>
        </w:rPr>
        <w:fldChar w:fldCharType="separate"/>
      </w:r>
      <w:r w:rsidR="00454EA0">
        <w:rPr>
          <w:rFonts w:asciiTheme="minorHAnsi" w:hAnsiTheme="minorHAnsi" w:cstheme="minorHAnsi"/>
        </w:rPr>
        <w:t>1</w:t>
      </w:r>
      <w:r w:rsidR="00254E16" w:rsidRPr="00732B01">
        <w:rPr>
          <w:rFonts w:asciiTheme="minorHAnsi" w:hAnsiTheme="minorHAnsi" w:cstheme="minorHAnsi"/>
        </w:rPr>
        <w:fldChar w:fldCharType="end"/>
      </w:r>
      <w:r w:rsidRPr="00732B01">
        <w:rPr>
          <w:rFonts w:asciiTheme="minorHAnsi" w:hAnsiTheme="minorHAnsi" w:cstheme="minorHAnsi"/>
        </w:rPr>
        <w:t xml:space="preserve"> niniejszego paragrafu jest wynagrodzeniem ryczałtowym. Jeżeli faktyczny zakres robót bę</w:t>
      </w:r>
      <w:r w:rsidR="00214675" w:rsidRPr="00732B01">
        <w:rPr>
          <w:rFonts w:asciiTheme="minorHAnsi" w:hAnsiTheme="minorHAnsi" w:cstheme="minorHAnsi"/>
        </w:rPr>
        <w:t xml:space="preserve">dzie mniejszy od przewidzianego w </w:t>
      </w:r>
      <w:r w:rsidR="004B5E1B" w:rsidRPr="00732B01">
        <w:rPr>
          <w:rFonts w:asciiTheme="minorHAnsi" w:hAnsiTheme="minorHAnsi" w:cstheme="minorHAnsi"/>
        </w:rPr>
        <w:t xml:space="preserve">Specyfikacji Technicznej oraz </w:t>
      </w:r>
      <w:r w:rsidRPr="00732B01">
        <w:rPr>
          <w:rFonts w:asciiTheme="minorHAnsi" w:hAnsiTheme="minorHAnsi" w:cstheme="minorHAnsi"/>
        </w:rPr>
        <w:t xml:space="preserve">w Ofercie Wykonawcy, wynagrodzenie ulegnie </w:t>
      </w:r>
      <w:r w:rsidRPr="00732B01">
        <w:rPr>
          <w:rFonts w:asciiTheme="minorHAnsi" w:hAnsiTheme="minorHAnsi" w:cstheme="minorHAnsi"/>
          <w:color w:val="000000" w:themeColor="text1"/>
        </w:rPr>
        <w:t xml:space="preserve">zmniejszeniu odpowiednio do zmniejszenia zakresu </w:t>
      </w:r>
      <w:r w:rsidR="005D41FF" w:rsidRPr="00732B01">
        <w:rPr>
          <w:rFonts w:asciiTheme="minorHAnsi" w:hAnsiTheme="minorHAnsi" w:cstheme="minorHAnsi"/>
          <w:color w:val="000000" w:themeColor="text1"/>
        </w:rPr>
        <w:t>prac</w:t>
      </w:r>
      <w:r w:rsidRPr="00732B01">
        <w:rPr>
          <w:rFonts w:asciiTheme="minorHAnsi" w:hAnsiTheme="minorHAnsi" w:cstheme="minorHAnsi"/>
          <w:color w:val="000000" w:themeColor="text1"/>
        </w:rPr>
        <w:t xml:space="preserve">. </w:t>
      </w:r>
    </w:p>
    <w:p w14:paraId="4C510F58" w14:textId="3A71113B" w:rsidR="004B5A32" w:rsidRPr="00732B01" w:rsidRDefault="004B5A32" w:rsidP="0023036D">
      <w:pPr>
        <w:pStyle w:val="IIUstp"/>
        <w:rPr>
          <w:rFonts w:asciiTheme="minorHAnsi" w:hAnsiTheme="minorHAnsi" w:cstheme="minorHAnsi"/>
          <w:color w:val="000000" w:themeColor="text1"/>
        </w:rPr>
      </w:pPr>
      <w:bookmarkStart w:id="7" w:name="_Hlk224718465"/>
      <w:r w:rsidRPr="00732B01">
        <w:rPr>
          <w:rFonts w:asciiTheme="minorHAnsi" w:hAnsiTheme="minorHAnsi" w:cstheme="minorHAnsi"/>
          <w:color w:val="000000" w:themeColor="text1"/>
        </w:rPr>
        <w:t xml:space="preserve">Płatność wynagrodzenia, o którym mowa w ust. </w:t>
      </w:r>
      <w:r w:rsidR="00254E16" w:rsidRPr="00732B01">
        <w:rPr>
          <w:rFonts w:asciiTheme="minorHAnsi" w:hAnsiTheme="minorHAnsi" w:cstheme="minorHAnsi"/>
          <w:color w:val="000000" w:themeColor="text1"/>
        </w:rPr>
        <w:fldChar w:fldCharType="begin"/>
      </w:r>
      <w:r w:rsidR="00254E16" w:rsidRPr="00732B01">
        <w:rPr>
          <w:rFonts w:asciiTheme="minorHAnsi" w:hAnsiTheme="minorHAnsi" w:cstheme="minorHAnsi"/>
          <w:color w:val="000000" w:themeColor="text1"/>
        </w:rPr>
        <w:instrText xml:space="preserve"> REF _Ref333693697 \r \h  \* MERGEFORMAT </w:instrText>
      </w:r>
      <w:r w:rsidR="00254E16" w:rsidRPr="00732B01">
        <w:rPr>
          <w:rFonts w:asciiTheme="minorHAnsi" w:hAnsiTheme="minorHAnsi" w:cstheme="minorHAnsi"/>
          <w:color w:val="000000" w:themeColor="text1"/>
        </w:rPr>
      </w:r>
      <w:r w:rsidR="00254E16" w:rsidRPr="00732B01">
        <w:rPr>
          <w:rFonts w:asciiTheme="minorHAnsi" w:hAnsiTheme="minorHAnsi" w:cstheme="minorHAnsi"/>
          <w:color w:val="000000" w:themeColor="text1"/>
        </w:rPr>
        <w:fldChar w:fldCharType="separate"/>
      </w:r>
      <w:r w:rsidR="00454EA0">
        <w:rPr>
          <w:rFonts w:asciiTheme="minorHAnsi" w:hAnsiTheme="minorHAnsi" w:cstheme="minorHAnsi"/>
          <w:color w:val="000000" w:themeColor="text1"/>
        </w:rPr>
        <w:t>1</w:t>
      </w:r>
      <w:r w:rsidR="00254E16" w:rsidRPr="00732B01">
        <w:rPr>
          <w:rFonts w:asciiTheme="minorHAnsi" w:hAnsiTheme="minorHAnsi" w:cstheme="minorHAnsi"/>
          <w:color w:val="000000" w:themeColor="text1"/>
        </w:rPr>
        <w:fldChar w:fldCharType="end"/>
      </w:r>
      <w:r w:rsidRPr="00732B01">
        <w:rPr>
          <w:rFonts w:asciiTheme="minorHAnsi" w:hAnsiTheme="minorHAnsi" w:cstheme="minorHAnsi"/>
          <w:color w:val="000000" w:themeColor="text1"/>
        </w:rPr>
        <w:t xml:space="preserve"> pkt </w:t>
      </w:r>
      <w:r w:rsidR="00254E16" w:rsidRPr="00732B01">
        <w:rPr>
          <w:rFonts w:asciiTheme="minorHAnsi" w:hAnsiTheme="minorHAnsi" w:cstheme="minorHAnsi"/>
          <w:color w:val="000000" w:themeColor="text1"/>
        </w:rPr>
        <w:fldChar w:fldCharType="begin"/>
      </w:r>
      <w:r w:rsidR="00254E16" w:rsidRPr="00732B01">
        <w:rPr>
          <w:rFonts w:asciiTheme="minorHAnsi" w:hAnsiTheme="minorHAnsi" w:cstheme="minorHAnsi"/>
          <w:color w:val="000000" w:themeColor="text1"/>
        </w:rPr>
        <w:instrText xml:space="preserve"> REF _Ref333693379 \r \h  \* MERGEFORMAT </w:instrText>
      </w:r>
      <w:r w:rsidR="00254E16" w:rsidRPr="00732B01">
        <w:rPr>
          <w:rFonts w:asciiTheme="minorHAnsi" w:hAnsiTheme="minorHAnsi" w:cstheme="minorHAnsi"/>
          <w:color w:val="000000" w:themeColor="text1"/>
        </w:rPr>
      </w:r>
      <w:r w:rsidR="00254E16" w:rsidRPr="00732B01">
        <w:rPr>
          <w:rFonts w:asciiTheme="minorHAnsi" w:hAnsiTheme="minorHAnsi" w:cstheme="minorHAnsi"/>
          <w:color w:val="000000" w:themeColor="text1"/>
        </w:rPr>
        <w:fldChar w:fldCharType="separate"/>
      </w:r>
      <w:r w:rsidR="00454EA0">
        <w:rPr>
          <w:rFonts w:asciiTheme="minorHAnsi" w:hAnsiTheme="minorHAnsi" w:cstheme="minorHAnsi"/>
          <w:color w:val="000000" w:themeColor="text1"/>
        </w:rPr>
        <w:t>3)</w:t>
      </w:r>
      <w:r w:rsidR="00254E16" w:rsidRPr="00732B01">
        <w:rPr>
          <w:rFonts w:asciiTheme="minorHAnsi" w:hAnsiTheme="minorHAnsi" w:cstheme="minorHAnsi"/>
          <w:color w:val="000000" w:themeColor="text1"/>
        </w:rPr>
        <w:fldChar w:fldCharType="end"/>
      </w:r>
      <w:r w:rsidRPr="00732B01">
        <w:rPr>
          <w:rFonts w:asciiTheme="minorHAnsi" w:hAnsiTheme="minorHAnsi" w:cstheme="minorHAnsi"/>
          <w:color w:val="000000" w:themeColor="text1"/>
        </w:rPr>
        <w:t xml:space="preserve"> niniejszego paragrafu nastąpi w formie płatności jednorazowej</w:t>
      </w:r>
      <w:r w:rsidR="00214675" w:rsidRPr="00732B01">
        <w:rPr>
          <w:rFonts w:asciiTheme="minorHAnsi" w:hAnsiTheme="minorHAnsi" w:cstheme="minorHAnsi"/>
          <w:color w:val="000000" w:themeColor="text1"/>
        </w:rPr>
        <w:t>.</w:t>
      </w:r>
    </w:p>
    <w:p w14:paraId="5CC6808E" w14:textId="663C6A92" w:rsidR="004B5A32" w:rsidRPr="00732B01" w:rsidRDefault="004B5A32" w:rsidP="0023036D">
      <w:pPr>
        <w:pStyle w:val="IIUstp"/>
        <w:rPr>
          <w:rFonts w:asciiTheme="minorHAnsi" w:hAnsiTheme="minorHAnsi" w:cstheme="minorHAnsi"/>
        </w:rPr>
      </w:pPr>
      <w:bookmarkStart w:id="8" w:name="_Ref333694001"/>
      <w:bookmarkEnd w:id="7"/>
      <w:r w:rsidRPr="00732B01">
        <w:rPr>
          <w:rFonts w:asciiTheme="minorHAnsi" w:hAnsiTheme="minorHAnsi" w:cstheme="minorHAnsi"/>
          <w:color w:val="000000" w:themeColor="text1"/>
        </w:rPr>
        <w:t xml:space="preserve">Dla dokonania odbioru przedmiotu umowy Zamawiający sporządzi wraz z Wykonawcą protokół odbioru końcowego. Zapłata należności za wykonane roboty zostanie uregulowana jednorazowo, </w:t>
      </w:r>
      <w:r w:rsidR="000248CE" w:rsidRPr="00732B01">
        <w:rPr>
          <w:rFonts w:asciiTheme="minorHAnsi" w:hAnsiTheme="minorHAnsi" w:cstheme="minorHAnsi"/>
          <w:color w:val="000000" w:themeColor="text1"/>
        </w:rPr>
        <w:t xml:space="preserve">na podstawie zatwierdzonego </w:t>
      </w:r>
      <w:r w:rsidR="000248CE" w:rsidRPr="00732B01">
        <w:rPr>
          <w:rFonts w:asciiTheme="minorHAnsi" w:hAnsiTheme="minorHAnsi" w:cstheme="minorHAnsi"/>
        </w:rPr>
        <w:t xml:space="preserve">przez Zamawiającego protokołu odbioru końcowego bez uwag </w:t>
      </w:r>
      <w:r w:rsidR="00992245" w:rsidRPr="00732B01">
        <w:rPr>
          <w:rFonts w:asciiTheme="minorHAnsi" w:hAnsiTheme="minorHAnsi" w:cstheme="minorHAnsi"/>
        </w:rPr>
        <w:t xml:space="preserve">          </w:t>
      </w:r>
      <w:r w:rsidRPr="00732B01">
        <w:rPr>
          <w:rFonts w:asciiTheme="minorHAnsi" w:hAnsiTheme="minorHAnsi" w:cstheme="minorHAnsi"/>
        </w:rPr>
        <w:t>w terminie 30 dniowym od daty otrzymania</w:t>
      </w:r>
      <w:r w:rsidR="004C0100" w:rsidRPr="00732B01">
        <w:rPr>
          <w:rFonts w:asciiTheme="minorHAnsi" w:hAnsiTheme="minorHAnsi" w:cstheme="minorHAnsi"/>
        </w:rPr>
        <w:t xml:space="preserve"> </w:t>
      </w:r>
      <w:r w:rsidRPr="00732B01">
        <w:rPr>
          <w:rFonts w:asciiTheme="minorHAnsi" w:hAnsiTheme="minorHAnsi" w:cstheme="minorHAnsi"/>
        </w:rPr>
        <w:t>przez Zamawiającego</w:t>
      </w:r>
      <w:r w:rsidR="00727A70" w:rsidRPr="00732B01">
        <w:rPr>
          <w:rFonts w:asciiTheme="minorHAnsi" w:hAnsiTheme="minorHAnsi" w:cstheme="minorHAnsi"/>
        </w:rPr>
        <w:t xml:space="preserve"> </w:t>
      </w:r>
      <w:r w:rsidRPr="00732B01">
        <w:rPr>
          <w:rFonts w:asciiTheme="minorHAnsi" w:hAnsiTheme="minorHAnsi" w:cstheme="minorHAnsi"/>
        </w:rPr>
        <w:t>prawidłowo wystawionej faktury.</w:t>
      </w:r>
      <w:bookmarkEnd w:id="8"/>
    </w:p>
    <w:p w14:paraId="13800714" w14:textId="49D18F56" w:rsidR="00531337" w:rsidRPr="00732B01" w:rsidRDefault="00531337" w:rsidP="00531337">
      <w:pPr>
        <w:pStyle w:val="IIUstp"/>
        <w:rPr>
          <w:rFonts w:asciiTheme="minorHAnsi" w:hAnsiTheme="minorHAnsi" w:cstheme="minorHAnsi"/>
        </w:rPr>
      </w:pPr>
      <w:r w:rsidRPr="00732B01">
        <w:rPr>
          <w:rFonts w:asciiTheme="minorHAnsi" w:hAnsiTheme="minorHAnsi" w:cstheme="minorHAnsi"/>
        </w:rPr>
        <w:t xml:space="preserve">Wykonawca wystawi Zamawiającemu fakturę  według obowiązujących przepisów podatkowych, </w:t>
      </w:r>
      <w:r w:rsidR="00992245" w:rsidRPr="00732B01">
        <w:rPr>
          <w:rFonts w:asciiTheme="minorHAnsi" w:hAnsiTheme="minorHAnsi" w:cstheme="minorHAnsi"/>
        </w:rPr>
        <w:t xml:space="preserve"> </w:t>
      </w:r>
      <w:r w:rsidRPr="00732B01">
        <w:rPr>
          <w:rFonts w:asciiTheme="minorHAnsi" w:hAnsiTheme="minorHAnsi" w:cstheme="minorHAnsi"/>
        </w:rPr>
        <w:t xml:space="preserve">w szczególności w zakresie obowiązującej stawki VAT. W przypadku Wykonawcy zagranicznego niebędącego podatnikiem VAT według obowiązującego w tym zakresie prawa polskiego, kwota należnego podatku VAT zostanie rozliczona z Urzędem Skarbowym przez Zamawiającego zgodnie </w:t>
      </w:r>
      <w:r w:rsidRPr="00732B01">
        <w:rPr>
          <w:rFonts w:asciiTheme="minorHAnsi" w:hAnsiTheme="minorHAnsi" w:cstheme="minorHAnsi"/>
        </w:rPr>
        <w:lastRenderedPageBreak/>
        <w:t>z obowiązującym prawem polskim. Jeśli Wykonawca działa w niniejszej Umowie w ramach konsorcjum, faktury wystawiane są w imieniu Wykonawcy przez lidera Konsorcjum. Faktury wystawiane są w złotych polskich.</w:t>
      </w:r>
    </w:p>
    <w:p w14:paraId="47F25E7C" w14:textId="77777777" w:rsidR="0026577D" w:rsidRPr="00732B01" w:rsidRDefault="00841703" w:rsidP="0023036D">
      <w:pPr>
        <w:pStyle w:val="IIUstp"/>
        <w:rPr>
          <w:rFonts w:asciiTheme="minorHAnsi" w:hAnsiTheme="minorHAnsi" w:cstheme="minorHAnsi"/>
        </w:rPr>
      </w:pPr>
      <w:r w:rsidRPr="00732B01">
        <w:rPr>
          <w:rFonts w:asciiTheme="minorHAnsi" w:hAnsiTheme="minorHAnsi" w:cstheme="minorHAnsi"/>
        </w:rPr>
        <w:t xml:space="preserve">Zapłata wynagrodzenia Wykonawcy nastąpi na podstawie prawidłowo wystawionej faktury. </w:t>
      </w:r>
    </w:p>
    <w:p w14:paraId="0B6F0710" w14:textId="77777777" w:rsidR="0026577D" w:rsidRPr="0026577D" w:rsidRDefault="0026577D" w:rsidP="0026577D">
      <w:pPr>
        <w:pStyle w:val="IIUstp"/>
        <w:rPr>
          <w:rFonts w:asciiTheme="minorHAnsi" w:hAnsiTheme="minorHAnsi" w:cstheme="minorHAnsi"/>
        </w:rPr>
      </w:pPr>
      <w:r w:rsidRPr="0026577D">
        <w:rPr>
          <w:rFonts w:asciiTheme="minorHAnsi" w:hAnsiTheme="minorHAnsi" w:cstheme="minorHAnsi"/>
        </w:rPr>
        <w:t>Wykonawca będzie wystawiał i przesyłał, a Zamawiający odbierał faktury za pośrednictwem Krajowego Systemu e-Faktur (dalej „</w:t>
      </w:r>
      <w:proofErr w:type="spellStart"/>
      <w:r w:rsidRPr="0026577D">
        <w:rPr>
          <w:rFonts w:asciiTheme="minorHAnsi" w:hAnsiTheme="minorHAnsi" w:cstheme="minorHAnsi"/>
        </w:rPr>
        <w:t>KSeF</w:t>
      </w:r>
      <w:proofErr w:type="spellEnd"/>
      <w:r w:rsidRPr="0026577D">
        <w:rPr>
          <w:rFonts w:asciiTheme="minorHAnsi" w:hAnsiTheme="minorHAnsi" w:cstheme="minorHAnsi"/>
        </w:rPr>
        <w:t>”). Wykonawca zobowiązuje się najpóźniej w dniu następnym po jej wystawieniu, przesłać wystawioną fakturę do KSEF. Za datę otrzymania faktury będzie uznawana data otrzymania faktury ustrukturyzowanej zdefiniowana w przepisach ustawy o VAT.</w:t>
      </w:r>
    </w:p>
    <w:p w14:paraId="3D6EB55F" w14:textId="7D6756CE" w:rsidR="0026577D" w:rsidRPr="00CF6670" w:rsidRDefault="0026577D" w:rsidP="0026577D">
      <w:pPr>
        <w:pStyle w:val="IIUstp"/>
        <w:rPr>
          <w:rFonts w:asciiTheme="minorHAnsi" w:hAnsiTheme="minorHAnsi" w:cstheme="minorHAnsi"/>
        </w:rPr>
      </w:pPr>
      <w:r w:rsidRPr="00CF6670">
        <w:rPr>
          <w:rFonts w:asciiTheme="minorHAnsi" w:hAnsiTheme="minorHAnsi" w:cstheme="minorHAnsi"/>
        </w:rPr>
        <w:t xml:space="preserve">W przypadku trybu awaryjnego, o którym mowa w art. 106nf ustawy o VAT albo trybu niedostępności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o którym mowa w art. 106nh ustawy o VAT, faktury będą doręczane Zamawiającemu na adres wskazany w ust. </w:t>
      </w:r>
      <w:r w:rsidR="00C928B9" w:rsidRPr="00CF6670">
        <w:rPr>
          <w:rFonts w:asciiTheme="minorHAnsi" w:hAnsiTheme="minorHAnsi" w:cstheme="minorHAnsi"/>
        </w:rPr>
        <w:t>1</w:t>
      </w:r>
      <w:r w:rsidR="00CF6670" w:rsidRPr="00CF6670">
        <w:rPr>
          <w:rFonts w:asciiTheme="minorHAnsi" w:hAnsiTheme="minorHAnsi" w:cstheme="minorHAnsi"/>
        </w:rPr>
        <w:t>9</w:t>
      </w:r>
      <w:r w:rsidRPr="00CF6670">
        <w:rPr>
          <w:rFonts w:asciiTheme="minorHAnsi" w:hAnsiTheme="minorHAnsi" w:cstheme="minorHAnsi"/>
        </w:rPr>
        <w:t xml:space="preserve"> Umowy. W takim przypadku datą doręczenia faktury będzie data otrzymania jej na wskazany w ust. </w:t>
      </w:r>
      <w:r w:rsidR="00C928B9" w:rsidRPr="00CF6670">
        <w:rPr>
          <w:rFonts w:asciiTheme="minorHAnsi" w:hAnsiTheme="minorHAnsi" w:cstheme="minorHAnsi"/>
        </w:rPr>
        <w:t>1</w:t>
      </w:r>
      <w:r w:rsidR="00CF6670" w:rsidRPr="00CF6670">
        <w:rPr>
          <w:rFonts w:asciiTheme="minorHAnsi" w:hAnsiTheme="minorHAnsi" w:cstheme="minorHAnsi"/>
        </w:rPr>
        <w:t>9</w:t>
      </w:r>
      <w:r w:rsidRPr="00CF6670">
        <w:rPr>
          <w:rFonts w:asciiTheme="minorHAnsi" w:hAnsiTheme="minorHAnsi" w:cstheme="minorHAnsi"/>
        </w:rPr>
        <w:t xml:space="preserve"> Umowy , adres e-mail albo data przydzielenia </w:t>
      </w:r>
      <w:r w:rsidR="00C928B9" w:rsidRPr="00CF6670">
        <w:rPr>
          <w:rFonts w:asciiTheme="minorHAnsi" w:hAnsiTheme="minorHAnsi" w:cstheme="minorHAnsi"/>
        </w:rPr>
        <w:br/>
      </w:r>
      <w:r w:rsidRPr="00CF6670">
        <w:rPr>
          <w:rFonts w:asciiTheme="minorHAnsi" w:hAnsiTheme="minorHAnsi" w:cstheme="minorHAnsi"/>
        </w:rPr>
        <w:t xml:space="preserve">nr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w zależności co nastąpi wcześniej. Powyższe nie wyłącza obowiązku Wykonawcy </w:t>
      </w:r>
      <w:r w:rsidR="00C928B9" w:rsidRPr="00CF6670">
        <w:rPr>
          <w:rFonts w:asciiTheme="minorHAnsi" w:hAnsiTheme="minorHAnsi" w:cstheme="minorHAnsi"/>
        </w:rPr>
        <w:br/>
      </w:r>
      <w:r w:rsidRPr="00CF6670">
        <w:rPr>
          <w:rFonts w:asciiTheme="minorHAnsi" w:hAnsiTheme="minorHAnsi" w:cstheme="minorHAnsi"/>
        </w:rPr>
        <w:t xml:space="preserve">do przesłania faktury poprzez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po ustaniu awarii lub niedostępności </w:t>
      </w:r>
      <w:proofErr w:type="spellStart"/>
      <w:r w:rsidRPr="00CF6670">
        <w:rPr>
          <w:rFonts w:asciiTheme="minorHAnsi" w:hAnsiTheme="minorHAnsi" w:cstheme="minorHAnsi"/>
        </w:rPr>
        <w:t>KSeF</w:t>
      </w:r>
      <w:proofErr w:type="spellEnd"/>
      <w:r w:rsidRPr="00CF6670">
        <w:rPr>
          <w:rFonts w:asciiTheme="minorHAnsi" w:hAnsiTheme="minorHAnsi" w:cstheme="minorHAnsi"/>
        </w:rPr>
        <w:t>.</w:t>
      </w:r>
    </w:p>
    <w:p w14:paraId="5B30DF11" w14:textId="691A6A8C" w:rsidR="0026577D" w:rsidRPr="00CF6670" w:rsidRDefault="0026577D" w:rsidP="0026577D">
      <w:pPr>
        <w:pStyle w:val="IIUstp"/>
        <w:rPr>
          <w:rFonts w:asciiTheme="minorHAnsi" w:hAnsiTheme="minorHAnsi" w:cstheme="minorHAnsi"/>
        </w:rPr>
      </w:pPr>
      <w:r w:rsidRPr="00CF6670">
        <w:rPr>
          <w:rFonts w:asciiTheme="minorHAnsi" w:hAnsiTheme="minorHAnsi" w:cstheme="minorHAnsi"/>
        </w:rPr>
        <w:t xml:space="preserve">W przypadku awarii całkowitej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o której mowa w art. 106ng ustawy o VAT, Wykonawca będzie wystawiał i przesyłał, a Zleceniodawca odbierał faktury wyłącznie w sposób wskazany w ust. </w:t>
      </w:r>
      <w:r w:rsidR="00C928B9" w:rsidRPr="00CF6670">
        <w:rPr>
          <w:rFonts w:asciiTheme="minorHAnsi" w:hAnsiTheme="minorHAnsi" w:cstheme="minorHAnsi"/>
        </w:rPr>
        <w:t>1</w:t>
      </w:r>
      <w:r w:rsidR="00CF6670" w:rsidRPr="00CF6670">
        <w:rPr>
          <w:rFonts w:asciiTheme="minorHAnsi" w:hAnsiTheme="minorHAnsi" w:cstheme="minorHAnsi"/>
        </w:rPr>
        <w:t>9</w:t>
      </w:r>
      <w:r w:rsidR="00C928B9" w:rsidRPr="00CF6670">
        <w:rPr>
          <w:rFonts w:asciiTheme="minorHAnsi" w:hAnsiTheme="minorHAnsi" w:cstheme="minorHAnsi"/>
        </w:rPr>
        <w:t xml:space="preserve"> </w:t>
      </w:r>
      <w:r w:rsidRPr="00CF6670">
        <w:rPr>
          <w:rFonts w:asciiTheme="minorHAnsi" w:hAnsiTheme="minorHAnsi" w:cstheme="minorHAnsi"/>
        </w:rPr>
        <w:t>Umowy.</w:t>
      </w:r>
    </w:p>
    <w:p w14:paraId="4AA5AF47" w14:textId="0DE9000C" w:rsidR="0026577D" w:rsidRPr="00CF6670" w:rsidRDefault="0026577D" w:rsidP="00C928B9">
      <w:pPr>
        <w:pStyle w:val="IIUstp"/>
        <w:rPr>
          <w:rFonts w:asciiTheme="minorHAnsi" w:hAnsiTheme="minorHAnsi" w:cstheme="minorHAnsi"/>
        </w:rPr>
      </w:pPr>
      <w:r w:rsidRPr="00CF6670">
        <w:rPr>
          <w:rFonts w:asciiTheme="minorHAnsi" w:hAnsiTheme="minorHAnsi" w:cstheme="minorHAnsi"/>
        </w:rPr>
        <w:t xml:space="preserve">Wykonawca zobowiązuje się do przekazywania załączników związanych z transakcją   innych niż przesłanych za pośrednictwem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np. protokołów odbioru do osoby odpowiedzialnej za wykonanie zobowiązań Umownych po stronie Zamawiającego na adres e-mail wskazany w § </w:t>
      </w:r>
      <w:r w:rsidR="00CF6670" w:rsidRPr="00CF6670">
        <w:rPr>
          <w:rFonts w:asciiTheme="minorHAnsi" w:hAnsiTheme="minorHAnsi" w:cstheme="minorHAnsi"/>
        </w:rPr>
        <w:t>6</w:t>
      </w:r>
      <w:r w:rsidRPr="00CF6670">
        <w:rPr>
          <w:rFonts w:asciiTheme="minorHAnsi" w:hAnsiTheme="minorHAnsi" w:cstheme="minorHAnsi"/>
        </w:rPr>
        <w:t xml:space="preserve"> ust. </w:t>
      </w:r>
      <w:r w:rsidR="00CF6670" w:rsidRPr="00CF6670">
        <w:rPr>
          <w:rFonts w:asciiTheme="minorHAnsi" w:hAnsiTheme="minorHAnsi" w:cstheme="minorHAnsi"/>
        </w:rPr>
        <w:t>1</w:t>
      </w:r>
      <w:r w:rsidRPr="00CF6670">
        <w:rPr>
          <w:rFonts w:asciiTheme="minorHAnsi" w:hAnsiTheme="minorHAnsi" w:cstheme="minorHAnsi"/>
        </w:rPr>
        <w:t xml:space="preserve"> Umowy. </w:t>
      </w:r>
    </w:p>
    <w:p w14:paraId="39F7E85C" w14:textId="77777777" w:rsidR="00CF6670" w:rsidRPr="00CF6670" w:rsidRDefault="0026577D" w:rsidP="00C928B9">
      <w:pPr>
        <w:pStyle w:val="IIUstp"/>
        <w:rPr>
          <w:rFonts w:asciiTheme="minorHAnsi" w:hAnsiTheme="minorHAnsi" w:cstheme="minorHAnsi"/>
        </w:rPr>
      </w:pPr>
      <w:r w:rsidRPr="00CF6670">
        <w:rPr>
          <w:rFonts w:asciiTheme="minorHAnsi" w:hAnsiTheme="minorHAnsi" w:cstheme="minorHAnsi"/>
        </w:rPr>
        <w:t xml:space="preserve">W przypadku, o którym mowa w ust. </w:t>
      </w:r>
      <w:r w:rsidR="00C928B9" w:rsidRPr="00CF6670">
        <w:rPr>
          <w:rFonts w:asciiTheme="minorHAnsi" w:hAnsiTheme="minorHAnsi" w:cstheme="minorHAnsi"/>
        </w:rPr>
        <w:t>14</w:t>
      </w:r>
      <w:r w:rsidRPr="00CF6670">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(tzw. numeru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ID).</w:t>
      </w:r>
    </w:p>
    <w:p w14:paraId="6CCFFC2E" w14:textId="7699F167" w:rsidR="0026577D" w:rsidRPr="00CF6670" w:rsidRDefault="0026577D" w:rsidP="00C928B9">
      <w:pPr>
        <w:pStyle w:val="IIUstp"/>
        <w:rPr>
          <w:rFonts w:asciiTheme="minorHAnsi" w:hAnsiTheme="minorHAnsi" w:cstheme="minorHAnsi"/>
        </w:rPr>
      </w:pPr>
      <w:r w:rsidRPr="00CF6670">
        <w:rPr>
          <w:rFonts w:asciiTheme="minorHAnsi" w:hAnsiTheme="minorHAnsi" w:cstheme="minorHAnsi"/>
        </w:rPr>
        <w:t xml:space="preserve">Niezależnie od postanowień ust. </w:t>
      </w:r>
      <w:r w:rsidR="00CF6670" w:rsidRPr="00CF6670">
        <w:rPr>
          <w:rFonts w:asciiTheme="minorHAnsi" w:hAnsiTheme="minorHAnsi" w:cstheme="minorHAnsi"/>
        </w:rPr>
        <w:t>11</w:t>
      </w:r>
      <w:r w:rsidRPr="00CF6670">
        <w:rPr>
          <w:rFonts w:asciiTheme="minorHAnsi" w:hAnsiTheme="minorHAnsi" w:cstheme="minorHAnsi"/>
        </w:rPr>
        <w:t xml:space="preserve">, Wykonawca może dostarczać Zleceniodawcy odpowiednią wizualizację faktury ustrukturyzowanej w formie elektronicznej lub elektronicznej w sposób uzgodniony w ust. </w:t>
      </w:r>
      <w:r w:rsidR="00CF6670" w:rsidRPr="00CF6670">
        <w:rPr>
          <w:rFonts w:asciiTheme="minorHAnsi" w:hAnsiTheme="minorHAnsi" w:cstheme="minorHAnsi"/>
        </w:rPr>
        <w:t>14</w:t>
      </w:r>
      <w:r w:rsidRPr="00CF6670">
        <w:rPr>
          <w:rFonts w:asciiTheme="minorHAnsi" w:hAnsiTheme="minorHAnsi" w:cstheme="minorHAnsi"/>
        </w:rPr>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F6670">
        <w:rPr>
          <w:rFonts w:asciiTheme="minorHAnsi" w:hAnsiTheme="minorHAnsi" w:cstheme="minorHAnsi"/>
        </w:rPr>
        <w:t>KSeF</w:t>
      </w:r>
      <w:proofErr w:type="spellEnd"/>
      <w:r w:rsidRPr="00CF6670">
        <w:rPr>
          <w:rFonts w:asciiTheme="minorHAnsi" w:hAnsiTheme="minorHAnsi" w:cstheme="minorHAnsi"/>
        </w:rPr>
        <w:t xml:space="preserve">. Wizualizacja taka będzie  doręczona w terminie (5) dni roboczych od daty wystawienia e-faktury, z uwzględnieniem rozróżnienia trybów wystawienia e-faktury online oraz offline. </w:t>
      </w:r>
    </w:p>
    <w:p w14:paraId="21867D0D" w14:textId="01A5DC8A" w:rsidR="006F53C0" w:rsidRPr="00CF6670" w:rsidRDefault="0026577D" w:rsidP="0026577D">
      <w:pPr>
        <w:pStyle w:val="IIUstp"/>
        <w:rPr>
          <w:rFonts w:asciiTheme="minorHAnsi" w:hAnsiTheme="minorHAnsi" w:cstheme="minorHAnsi"/>
        </w:rPr>
      </w:pPr>
      <w:r w:rsidRPr="00CF6670">
        <w:rPr>
          <w:rFonts w:asciiTheme="minorHAnsi" w:hAnsiTheme="minorHAnsi" w:cstheme="minorHAnsi"/>
        </w:rPr>
        <w:t xml:space="preserve">Zmiany w zakresie sposobu dostarczenia dokumentów , o których mowa w ust. </w:t>
      </w:r>
      <w:r w:rsidR="00CF6670" w:rsidRPr="00CF6670">
        <w:rPr>
          <w:rFonts w:asciiTheme="minorHAnsi" w:hAnsiTheme="minorHAnsi" w:cstheme="minorHAnsi"/>
        </w:rPr>
        <w:t>14</w:t>
      </w:r>
      <w:r w:rsidRPr="00CF6670">
        <w:rPr>
          <w:rFonts w:asciiTheme="minorHAnsi" w:hAnsiTheme="minorHAnsi" w:cstheme="minorHAnsi"/>
        </w:rPr>
        <w:t xml:space="preserve"> i </w:t>
      </w:r>
      <w:r w:rsidR="00CF6670" w:rsidRPr="00CF6670">
        <w:rPr>
          <w:rFonts w:asciiTheme="minorHAnsi" w:hAnsiTheme="minorHAnsi" w:cstheme="minorHAnsi"/>
        </w:rPr>
        <w:t>16</w:t>
      </w:r>
      <w:r w:rsidRPr="00CF6670">
        <w:rPr>
          <w:rFonts w:asciiTheme="minorHAnsi" w:hAnsiTheme="minorHAnsi" w:cstheme="minorHAnsi"/>
        </w:rPr>
        <w:t xml:space="preserve">, nie wymagają zmiany Umowy i są  dokonywane przez Zamawiającego w formie dokumentowej.  </w:t>
      </w:r>
    </w:p>
    <w:p w14:paraId="09F6C4AB" w14:textId="5A53052B" w:rsidR="006F53C0" w:rsidRPr="00CF6670" w:rsidRDefault="006F53C0" w:rsidP="006F53C0">
      <w:pPr>
        <w:pStyle w:val="IIUstp"/>
        <w:rPr>
          <w:rFonts w:asciiTheme="minorHAnsi" w:hAnsiTheme="minorHAnsi" w:cstheme="minorHAnsi"/>
        </w:rPr>
      </w:pPr>
      <w:r w:rsidRPr="00CF6670">
        <w:rPr>
          <w:rFonts w:asciiTheme="minorHAnsi" w:hAnsiTheme="minorHAnsi" w:cstheme="minorHAnsi"/>
        </w:rPr>
        <w:t xml:space="preserve">Faktura ustrukturyzowana powinna zawierać identyfikator wewnętrzny Oddziału nr </w:t>
      </w:r>
      <w:r w:rsidRPr="00CF6670">
        <w:rPr>
          <w:rFonts w:asciiTheme="minorHAnsi" w:hAnsiTheme="minorHAnsi" w:cstheme="minorHAnsi"/>
          <w:b/>
          <w:bCs/>
        </w:rPr>
        <w:t xml:space="preserve">9462593855-41403 </w:t>
      </w:r>
      <w:r w:rsidRPr="00CF6670">
        <w:rPr>
          <w:rFonts w:asciiTheme="minorHAnsi" w:hAnsiTheme="minorHAnsi" w:cstheme="minorHAnsi"/>
        </w:rPr>
        <w:t>dodatkowo faktura musi zawierać numer zamówienia SAP (zamówienia realizacyjnego utworzonego w systemie SAP Zamawiającego) lub numer kontraktu SAP (umowy utworzonej w systemie SAP Zamawiającego) – w przypadku, gdy taki numer (numery) zostały podane Wykonawcy przed wystawieniem faktury, oraz następujące dane: 1) Nabywca: PGE Dystrybucja S.A., ul. Garbarska 21A, 20-340 Lublin - a w przypadku, gdy odbiorcą dostaw lub usług jest Oddział Spółki – dodatkowo: 2) Odbiorca: PGE Dystrybucja S.A. Oddział Łódź adres: Tuwima 58.</w:t>
      </w:r>
    </w:p>
    <w:p w14:paraId="72EBC444" w14:textId="285F9069" w:rsidR="00841703" w:rsidRPr="00CF6670" w:rsidRDefault="006F53C0" w:rsidP="00C928B9">
      <w:pPr>
        <w:pStyle w:val="IIUstp"/>
        <w:rPr>
          <w:rFonts w:asciiTheme="minorHAnsi" w:hAnsiTheme="minorHAnsi" w:cstheme="minorHAnsi"/>
        </w:rPr>
      </w:pPr>
      <w:bookmarkStart w:id="9" w:name="_Hlk223420336"/>
      <w:r w:rsidRPr="00CF6670">
        <w:rPr>
          <w:rFonts w:asciiTheme="minorHAnsi" w:hAnsiTheme="minorHAnsi" w:cstheme="minorHAnsi"/>
        </w:rPr>
        <w:t xml:space="preserve">Z zastrzeżeniem postanowień ust. </w:t>
      </w:r>
      <w:r w:rsidR="00CF6670" w:rsidRPr="00CF6670">
        <w:rPr>
          <w:rFonts w:asciiTheme="minorHAnsi" w:hAnsiTheme="minorHAnsi" w:cstheme="minorHAnsi"/>
        </w:rPr>
        <w:t>12</w:t>
      </w:r>
      <w:r w:rsidRPr="00CF6670">
        <w:rPr>
          <w:rFonts w:asciiTheme="minorHAnsi" w:hAnsiTheme="minorHAnsi" w:cstheme="minorHAnsi"/>
        </w:rPr>
        <w:t xml:space="preserve"> -</w:t>
      </w:r>
      <w:r w:rsidR="00CF6670" w:rsidRPr="00CF6670">
        <w:rPr>
          <w:rFonts w:asciiTheme="minorHAnsi" w:hAnsiTheme="minorHAnsi" w:cstheme="minorHAnsi"/>
        </w:rPr>
        <w:t>17</w:t>
      </w:r>
      <w:r w:rsidRPr="00CF6670">
        <w:rPr>
          <w:rFonts w:asciiTheme="minorHAnsi" w:hAnsiTheme="minorHAnsi" w:cstheme="minorHAnsi"/>
        </w:rPr>
        <w:t xml:space="preserve"> faktura winna być przesłana na adres:</w:t>
      </w:r>
      <w:bookmarkEnd w:id="9"/>
    </w:p>
    <w:p w14:paraId="59D56C06" w14:textId="77777777" w:rsidR="00841703" w:rsidRPr="00CF6670" w:rsidRDefault="00841703" w:rsidP="00336488">
      <w:pPr>
        <w:pStyle w:val="Akapitzlist"/>
        <w:widowControl/>
        <w:numPr>
          <w:ilvl w:val="0"/>
          <w:numId w:val="29"/>
        </w:numPr>
        <w:adjustRightInd/>
        <w:spacing w:line="240" w:lineRule="auto"/>
        <w:textAlignment w:val="auto"/>
        <w:rPr>
          <w:rFonts w:asciiTheme="minorHAnsi" w:hAnsiTheme="minorHAnsi" w:cstheme="minorHAnsi"/>
          <w:sz w:val="22"/>
          <w:szCs w:val="22"/>
        </w:rPr>
      </w:pPr>
      <w:r w:rsidRPr="00CF6670">
        <w:rPr>
          <w:rFonts w:asciiTheme="minorHAnsi" w:hAnsiTheme="minorHAnsi" w:cstheme="minorHAnsi"/>
          <w:sz w:val="22"/>
          <w:szCs w:val="22"/>
        </w:rPr>
        <w:t>w formie papierowej na adres:</w:t>
      </w:r>
    </w:p>
    <w:p w14:paraId="6B9DFDD1" w14:textId="77777777" w:rsidR="00841703" w:rsidRPr="00CF6670" w:rsidRDefault="00841703" w:rsidP="0023036D">
      <w:pPr>
        <w:pStyle w:val="Akapitzlist"/>
        <w:spacing w:line="240" w:lineRule="auto"/>
        <w:ind w:left="1146"/>
        <w:rPr>
          <w:rFonts w:asciiTheme="minorHAnsi" w:hAnsiTheme="minorHAnsi" w:cstheme="minorHAnsi"/>
          <w:sz w:val="22"/>
          <w:szCs w:val="22"/>
        </w:rPr>
      </w:pPr>
    </w:p>
    <w:p w14:paraId="271F1A63" w14:textId="77777777" w:rsidR="00841703" w:rsidRPr="00CF6670" w:rsidRDefault="00841703" w:rsidP="0023036D">
      <w:pPr>
        <w:ind w:left="426"/>
        <w:jc w:val="center"/>
        <w:rPr>
          <w:rFonts w:asciiTheme="minorHAnsi" w:hAnsiTheme="minorHAnsi" w:cstheme="minorHAnsi"/>
          <w:b/>
          <w:sz w:val="22"/>
          <w:szCs w:val="22"/>
        </w:rPr>
      </w:pPr>
      <w:proofErr w:type="spellStart"/>
      <w:r w:rsidRPr="00CF6670">
        <w:rPr>
          <w:rFonts w:asciiTheme="minorHAnsi" w:hAnsiTheme="minorHAnsi" w:cstheme="minorHAnsi"/>
          <w:b/>
          <w:sz w:val="22"/>
          <w:szCs w:val="22"/>
        </w:rPr>
        <w:t>ArchiDoc</w:t>
      </w:r>
      <w:proofErr w:type="spellEnd"/>
      <w:r w:rsidRPr="00CF6670">
        <w:rPr>
          <w:rFonts w:asciiTheme="minorHAnsi" w:hAnsiTheme="minorHAnsi" w:cstheme="minorHAnsi"/>
          <w:b/>
          <w:sz w:val="22"/>
          <w:szCs w:val="22"/>
        </w:rPr>
        <w:t xml:space="preserve"> S.A.</w:t>
      </w:r>
    </w:p>
    <w:p w14:paraId="6F440B53" w14:textId="77777777" w:rsidR="00841703" w:rsidRPr="00CF6670" w:rsidRDefault="00841703" w:rsidP="0023036D">
      <w:pPr>
        <w:ind w:left="426"/>
        <w:jc w:val="center"/>
        <w:rPr>
          <w:rFonts w:asciiTheme="minorHAnsi" w:hAnsiTheme="minorHAnsi" w:cstheme="minorHAnsi"/>
          <w:b/>
          <w:sz w:val="22"/>
          <w:szCs w:val="22"/>
        </w:rPr>
      </w:pPr>
      <w:r w:rsidRPr="00CF6670">
        <w:rPr>
          <w:rFonts w:asciiTheme="minorHAnsi" w:hAnsiTheme="minorHAnsi" w:cstheme="minorHAnsi"/>
          <w:b/>
          <w:sz w:val="22"/>
          <w:szCs w:val="22"/>
        </w:rPr>
        <w:t xml:space="preserve">ul. </w:t>
      </w:r>
      <w:proofErr w:type="spellStart"/>
      <w:r w:rsidRPr="00CF6670">
        <w:rPr>
          <w:rFonts w:asciiTheme="minorHAnsi" w:hAnsiTheme="minorHAnsi" w:cstheme="minorHAnsi"/>
          <w:b/>
          <w:sz w:val="22"/>
          <w:szCs w:val="22"/>
        </w:rPr>
        <w:t>Niedźwiedziniec</w:t>
      </w:r>
      <w:proofErr w:type="spellEnd"/>
      <w:r w:rsidRPr="00CF6670">
        <w:rPr>
          <w:rFonts w:asciiTheme="minorHAnsi" w:hAnsiTheme="minorHAnsi" w:cstheme="minorHAnsi"/>
          <w:b/>
          <w:sz w:val="22"/>
          <w:szCs w:val="22"/>
        </w:rPr>
        <w:t xml:space="preserve"> 10</w:t>
      </w:r>
    </w:p>
    <w:p w14:paraId="2073544F" w14:textId="77777777" w:rsidR="00841703" w:rsidRPr="00CF6670" w:rsidRDefault="00841703" w:rsidP="0023036D">
      <w:pPr>
        <w:ind w:left="426"/>
        <w:jc w:val="center"/>
        <w:rPr>
          <w:rFonts w:asciiTheme="minorHAnsi" w:hAnsiTheme="minorHAnsi" w:cstheme="minorHAnsi"/>
          <w:b/>
          <w:sz w:val="22"/>
          <w:szCs w:val="22"/>
        </w:rPr>
      </w:pPr>
      <w:r w:rsidRPr="00CF6670">
        <w:rPr>
          <w:rFonts w:asciiTheme="minorHAnsi" w:hAnsiTheme="minorHAnsi" w:cstheme="minorHAnsi"/>
          <w:b/>
          <w:sz w:val="22"/>
          <w:szCs w:val="22"/>
        </w:rPr>
        <w:t>41-506 Chorzów</w:t>
      </w:r>
    </w:p>
    <w:p w14:paraId="03761692" w14:textId="77777777" w:rsidR="00841703" w:rsidRPr="00CF6670" w:rsidRDefault="00841703" w:rsidP="0023036D">
      <w:pPr>
        <w:ind w:left="426"/>
        <w:jc w:val="center"/>
        <w:rPr>
          <w:rFonts w:asciiTheme="minorHAnsi" w:hAnsiTheme="minorHAnsi" w:cstheme="minorHAnsi"/>
          <w:b/>
          <w:sz w:val="22"/>
          <w:szCs w:val="22"/>
        </w:rPr>
      </w:pPr>
      <w:r w:rsidRPr="00CF6670">
        <w:rPr>
          <w:rFonts w:asciiTheme="minorHAnsi" w:hAnsiTheme="minorHAnsi" w:cstheme="minorHAnsi"/>
          <w:b/>
          <w:sz w:val="22"/>
          <w:szCs w:val="22"/>
        </w:rPr>
        <w:t>dot. PGE</w:t>
      </w:r>
    </w:p>
    <w:p w14:paraId="644C9788" w14:textId="77777777" w:rsidR="00841703" w:rsidRPr="00CF6670" w:rsidRDefault="00841703" w:rsidP="0023036D">
      <w:pPr>
        <w:ind w:left="1134"/>
        <w:rPr>
          <w:rFonts w:asciiTheme="minorHAnsi" w:hAnsiTheme="minorHAnsi" w:cstheme="minorHAnsi"/>
          <w:sz w:val="22"/>
          <w:szCs w:val="22"/>
        </w:rPr>
      </w:pPr>
      <w:r w:rsidRPr="00CF6670">
        <w:rPr>
          <w:rFonts w:asciiTheme="minorHAnsi" w:hAnsiTheme="minorHAnsi" w:cstheme="minorHAnsi"/>
          <w:sz w:val="22"/>
          <w:szCs w:val="22"/>
        </w:rPr>
        <w:lastRenderedPageBreak/>
        <w:t xml:space="preserve">albo </w:t>
      </w:r>
    </w:p>
    <w:p w14:paraId="695E3AF5" w14:textId="77777777" w:rsidR="00841703" w:rsidRPr="00CF6670" w:rsidRDefault="00841703" w:rsidP="00336488">
      <w:pPr>
        <w:pStyle w:val="Akapitzlist"/>
        <w:widowControl/>
        <w:numPr>
          <w:ilvl w:val="0"/>
          <w:numId w:val="29"/>
        </w:numPr>
        <w:adjustRightInd/>
        <w:spacing w:line="240" w:lineRule="auto"/>
        <w:textAlignment w:val="auto"/>
        <w:rPr>
          <w:rFonts w:asciiTheme="minorHAnsi" w:hAnsiTheme="minorHAnsi" w:cstheme="minorHAnsi"/>
          <w:sz w:val="22"/>
          <w:szCs w:val="22"/>
        </w:rPr>
      </w:pPr>
      <w:r w:rsidRPr="00CF6670">
        <w:rPr>
          <w:rFonts w:asciiTheme="minorHAnsi" w:hAnsiTheme="minorHAnsi" w:cstheme="minorHAnsi"/>
          <w:sz w:val="22"/>
          <w:szCs w:val="22"/>
        </w:rPr>
        <w:t xml:space="preserve">w formie elektronicznej - na adres poczty elektronicznej:    </w:t>
      </w:r>
      <w:hyperlink r:id="rId13" w:history="1">
        <w:r w:rsidRPr="00CF6670">
          <w:rPr>
            <w:rStyle w:val="Hipercze"/>
            <w:rFonts w:asciiTheme="minorHAnsi" w:hAnsiTheme="minorHAnsi" w:cstheme="minorHAnsi"/>
            <w:sz w:val="22"/>
            <w:szCs w:val="22"/>
          </w:rPr>
          <w:t>efaktura.pge-dystrybucja@archidoc.pl</w:t>
        </w:r>
      </w:hyperlink>
      <w:r w:rsidRPr="00CF6670">
        <w:rPr>
          <w:rFonts w:asciiTheme="minorHAnsi" w:hAnsiTheme="minorHAnsi" w:cstheme="minorHAnsi"/>
          <w:sz w:val="22"/>
          <w:szCs w:val="22"/>
        </w:rPr>
        <w:t xml:space="preserve"> - pod warunkiem uzyskania uprzedniej </w:t>
      </w:r>
      <w:r w:rsidRPr="00CF6670">
        <w:rPr>
          <w:rFonts w:asciiTheme="minorHAnsi" w:hAnsiTheme="minorHAnsi" w:cstheme="minorHAnsi"/>
          <w:sz w:val="22"/>
          <w:szCs w:val="22"/>
        </w:rPr>
        <w:br/>
        <w:t xml:space="preserve">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z powszechnie obowiązujących przepisów prawa, albo </w:t>
      </w:r>
    </w:p>
    <w:p w14:paraId="5F08C130" w14:textId="150C01D4" w:rsidR="00841703" w:rsidRPr="00CF6670" w:rsidRDefault="00841703" w:rsidP="00336488">
      <w:pPr>
        <w:pStyle w:val="Akapitzlist"/>
        <w:widowControl/>
        <w:numPr>
          <w:ilvl w:val="0"/>
          <w:numId w:val="29"/>
        </w:numPr>
        <w:adjustRightInd/>
        <w:spacing w:line="240" w:lineRule="auto"/>
        <w:textAlignment w:val="auto"/>
        <w:rPr>
          <w:rFonts w:asciiTheme="minorHAnsi" w:hAnsiTheme="minorHAnsi" w:cstheme="minorHAnsi"/>
          <w:sz w:val="22"/>
          <w:szCs w:val="22"/>
        </w:rPr>
      </w:pPr>
      <w:r w:rsidRPr="00CF6670">
        <w:rPr>
          <w:rFonts w:asciiTheme="minorHAnsi" w:hAnsiTheme="minorHAnsi" w:cstheme="minorHAnsi"/>
          <w:sz w:val="22"/>
          <w:szCs w:val="22"/>
        </w:rPr>
        <w:t xml:space="preserve">w formie ustrukturyzowanej faktury elektronicznej za pośrednictwem platformy elektronicznego fakturowania, zgodnie z ustawą z dnia 9 listopada 2018 r. </w:t>
      </w:r>
      <w:r w:rsidR="00992245" w:rsidRPr="00CF6670">
        <w:rPr>
          <w:rFonts w:asciiTheme="minorHAnsi" w:hAnsiTheme="minorHAnsi" w:cstheme="minorHAnsi"/>
          <w:sz w:val="22"/>
          <w:szCs w:val="22"/>
        </w:rPr>
        <w:t xml:space="preserve">                                    </w:t>
      </w:r>
      <w:r w:rsidRPr="00CF6670">
        <w:rPr>
          <w:rFonts w:asciiTheme="minorHAnsi" w:hAnsiTheme="minorHAnsi" w:cstheme="minorHAnsi"/>
          <w:sz w:val="22"/>
          <w:szCs w:val="22"/>
        </w:rPr>
        <w:t>o elektronicznym fakturowaniu w zamówieniach publicznych, koncesjach na roboty budowlane lub usługi oraz partnerstwie publiczno-prywatnym – na konto Zamawiającego na w/w platformie – rodzaj adresu PEF: NIP, numer adresu PEF: 9462593855.</w:t>
      </w:r>
    </w:p>
    <w:p w14:paraId="6DE835C3" w14:textId="1338640D" w:rsidR="00841703" w:rsidRPr="00CF6670" w:rsidRDefault="00841703" w:rsidP="0023036D">
      <w:pPr>
        <w:ind w:left="426"/>
        <w:rPr>
          <w:rFonts w:asciiTheme="minorHAnsi" w:hAnsiTheme="minorHAnsi" w:cstheme="minorHAnsi"/>
          <w:sz w:val="22"/>
          <w:szCs w:val="22"/>
        </w:rPr>
      </w:pPr>
      <w:r w:rsidRPr="00CF6670">
        <w:rPr>
          <w:rFonts w:asciiTheme="minorHAnsi" w:hAnsiTheme="minorHAnsi" w:cstheme="minorHAnsi"/>
          <w:sz w:val="22"/>
          <w:szCs w:val="22"/>
        </w:rPr>
        <w:t xml:space="preserve">Zmiana danych kontaktowych wskazanych w niniejszym ustępie nie wymaga aneksu do Umowy </w:t>
      </w:r>
      <w:r w:rsidR="00992245" w:rsidRPr="00CF6670">
        <w:rPr>
          <w:rFonts w:asciiTheme="minorHAnsi" w:hAnsiTheme="minorHAnsi" w:cstheme="minorHAnsi"/>
          <w:sz w:val="22"/>
          <w:szCs w:val="22"/>
        </w:rPr>
        <w:t xml:space="preserve">   </w:t>
      </w:r>
      <w:r w:rsidRPr="00CF6670">
        <w:rPr>
          <w:rFonts w:asciiTheme="minorHAnsi" w:hAnsiTheme="minorHAnsi" w:cstheme="minorHAnsi"/>
          <w:sz w:val="22"/>
          <w:szCs w:val="22"/>
        </w:rPr>
        <w:t xml:space="preserve">i jest skuteczna względem Wykonawcy z chwilą poinformowania go o takiej zmianie przez Zamawiającego. </w:t>
      </w:r>
    </w:p>
    <w:p w14:paraId="00540C18" w14:textId="465E3C4F" w:rsidR="00841703" w:rsidRPr="00CF6670" w:rsidRDefault="00841703" w:rsidP="0023036D">
      <w:pPr>
        <w:pStyle w:val="IIUstp"/>
        <w:rPr>
          <w:rFonts w:asciiTheme="minorHAnsi" w:hAnsiTheme="minorHAnsi" w:cstheme="minorHAnsi"/>
        </w:rPr>
      </w:pPr>
      <w:r w:rsidRPr="00CF6670">
        <w:rPr>
          <w:rFonts w:asciiTheme="minorHAnsi" w:hAnsiTheme="minorHAnsi" w:cstheme="minorHAnsi"/>
        </w:rPr>
        <w:t xml:space="preserve">Zapłata należności przez Zamawiającego za wykonanie przedmiotu </w:t>
      </w:r>
      <w:r w:rsidR="005D41FF" w:rsidRPr="00CF6670">
        <w:rPr>
          <w:rFonts w:asciiTheme="minorHAnsi" w:hAnsiTheme="minorHAnsi" w:cstheme="minorHAnsi"/>
        </w:rPr>
        <w:t>u</w:t>
      </w:r>
      <w:r w:rsidRPr="00CF6670">
        <w:rPr>
          <w:rFonts w:asciiTheme="minorHAnsi" w:hAnsiTheme="minorHAnsi" w:cstheme="minorHAnsi"/>
        </w:rPr>
        <w:t>mowy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w:t>
      </w:r>
      <w:r w:rsidR="0092074D" w:rsidRPr="00CF6670">
        <w:rPr>
          <w:rFonts w:asciiTheme="minorHAnsi" w:hAnsiTheme="minorHAnsi" w:cstheme="minorHAnsi"/>
        </w:rPr>
        <w:t xml:space="preserve"> </w:t>
      </w:r>
      <w:r w:rsidRPr="00CF6670">
        <w:rPr>
          <w:rFonts w:asciiTheme="minorHAnsi" w:hAnsiTheme="minorHAnsi" w:cstheme="minorHAnsi"/>
        </w:rPr>
        <w:t xml:space="preserve">Termin zapłaty faktury ustala się na 30 dni, od daty wpływu do </w:t>
      </w:r>
      <w:r w:rsidRPr="00CF6670">
        <w:rPr>
          <w:rFonts w:asciiTheme="minorHAnsi" w:hAnsiTheme="minorHAnsi" w:cstheme="minorHAnsi"/>
          <w:smallCaps/>
        </w:rPr>
        <w:t>Zamawiającego</w:t>
      </w:r>
      <w:r w:rsidRPr="00CF6670">
        <w:rPr>
          <w:rFonts w:asciiTheme="minorHAnsi" w:hAnsiTheme="minorHAnsi" w:cstheme="minorHAnsi"/>
        </w:rPr>
        <w:t xml:space="preserve"> dokumentów rozliczeniowych – faktury i protokołu odbioru końcowego.</w:t>
      </w:r>
    </w:p>
    <w:p w14:paraId="3360A13B" w14:textId="67560F64" w:rsidR="00841703" w:rsidRPr="00CF6670" w:rsidRDefault="00841703" w:rsidP="0023036D">
      <w:pPr>
        <w:pStyle w:val="IIUstp"/>
        <w:rPr>
          <w:rFonts w:asciiTheme="minorHAnsi" w:hAnsiTheme="minorHAnsi" w:cstheme="minorHAnsi"/>
        </w:rPr>
      </w:pPr>
      <w:r w:rsidRPr="00CF6670">
        <w:rPr>
          <w:rFonts w:asciiTheme="minorHAnsi" w:hAnsiTheme="minorHAnsi" w:cstheme="minorHAnsi"/>
        </w:rPr>
        <w:t xml:space="preserve">Należności z tytułu faktury będą regulowane z konta </w:t>
      </w:r>
      <w:r w:rsidRPr="00CF6670">
        <w:rPr>
          <w:rFonts w:asciiTheme="minorHAnsi" w:hAnsiTheme="minorHAnsi" w:cstheme="minorHAnsi"/>
          <w:smallCaps/>
        </w:rPr>
        <w:t>Zamawiającego</w:t>
      </w:r>
      <w:r w:rsidRPr="00CF6670">
        <w:rPr>
          <w:rFonts w:asciiTheme="minorHAnsi" w:hAnsiTheme="minorHAnsi" w:cstheme="minorHAnsi"/>
        </w:rPr>
        <w:t xml:space="preserve"> przelewem na konto </w:t>
      </w:r>
      <w:r w:rsidRPr="00CF6670">
        <w:rPr>
          <w:rFonts w:asciiTheme="minorHAnsi" w:hAnsiTheme="minorHAnsi" w:cstheme="minorHAnsi"/>
          <w:smallCaps/>
        </w:rPr>
        <w:t>Wykonawcy</w:t>
      </w:r>
      <w:r w:rsidRPr="00CF6670">
        <w:rPr>
          <w:rFonts w:asciiTheme="minorHAnsi" w:hAnsiTheme="minorHAnsi" w:cstheme="minorHAnsi"/>
        </w:rPr>
        <w:t>.</w:t>
      </w:r>
    </w:p>
    <w:p w14:paraId="1D16123D" w14:textId="068FADFC" w:rsidR="00841703" w:rsidRPr="0023036D" w:rsidRDefault="00841703" w:rsidP="00191810">
      <w:pPr>
        <w:pStyle w:val="IIUstp"/>
        <w:rPr>
          <w:rFonts w:asciiTheme="minorHAnsi" w:hAnsiTheme="minorHAnsi" w:cstheme="minorHAnsi"/>
        </w:rPr>
      </w:pPr>
      <w:r w:rsidRPr="00CF6670">
        <w:rPr>
          <w:rFonts w:asciiTheme="minorHAnsi" w:hAnsiTheme="minorHAnsi" w:cstheme="minorHAnsi"/>
        </w:rPr>
        <w:t xml:space="preserve">Za dzień zapłaty uważa się dzień obciążenia rachunku </w:t>
      </w:r>
      <w:r w:rsidRPr="00CF6670">
        <w:rPr>
          <w:rFonts w:asciiTheme="minorHAnsi" w:hAnsiTheme="minorHAnsi" w:cstheme="minorHAnsi"/>
          <w:smallCaps/>
        </w:rPr>
        <w:t>Zamawiającego</w:t>
      </w:r>
      <w:r w:rsidRPr="00CF6670">
        <w:rPr>
          <w:rFonts w:asciiTheme="minorHAnsi" w:hAnsiTheme="minorHAnsi" w:cstheme="minorHAnsi"/>
        </w:rPr>
        <w:t>.</w:t>
      </w:r>
      <w:r w:rsidR="00191810" w:rsidRPr="00CF6670">
        <w:t xml:space="preserve"> </w:t>
      </w:r>
      <w:r w:rsidR="00191810" w:rsidRPr="00CF6670">
        <w:rPr>
          <w:rFonts w:asciiTheme="minorHAnsi" w:hAnsiTheme="minorHAnsi" w:cstheme="minorHAnsi"/>
        </w:rPr>
        <w:t>Po upływie tego terminu Zamawiający na żądanie Wykonawcy okaże dowód obciążenia swojego rachunku. Jeżeli koniec terminu płatności przypada na sobotę lub dzień ustawowo wolny od pracy, wówczas termin zapłaty upływa w dniu, który jest najbliższym dniem roboczym</w:t>
      </w:r>
      <w:r w:rsidR="00191810" w:rsidRPr="00191810">
        <w:rPr>
          <w:rFonts w:asciiTheme="minorHAnsi" w:hAnsiTheme="minorHAnsi" w:cstheme="minorHAnsi"/>
        </w:rPr>
        <w:t xml:space="preserve"> dla Zamawiającego.</w:t>
      </w:r>
    </w:p>
    <w:p w14:paraId="72C67CB8" w14:textId="3E4F6F38" w:rsidR="00841703" w:rsidRPr="0023036D" w:rsidRDefault="00841703" w:rsidP="0023036D">
      <w:pPr>
        <w:pStyle w:val="IIUstp"/>
        <w:rPr>
          <w:rFonts w:asciiTheme="minorHAnsi" w:hAnsiTheme="minorHAnsi" w:cstheme="minorHAnsi"/>
        </w:rPr>
      </w:pPr>
      <w:r w:rsidRPr="0023036D">
        <w:rPr>
          <w:rFonts w:asciiTheme="minorHAnsi" w:hAnsiTheme="minorHAnsi" w:cstheme="minorHAnsi"/>
        </w:rPr>
        <w:t>W przypadku doręczenia Zamawiającemu faktury zawierającej błędy lub niezawierającej wszystkich danych wymaganych przepisami prawa i postanowieniami Umowy (w tym nr zamówienia SAP), do czasu otrzymania od Wykonawcy</w:t>
      </w:r>
      <w:r w:rsidR="00992245">
        <w:rPr>
          <w:rFonts w:asciiTheme="minorHAnsi" w:hAnsiTheme="minorHAnsi" w:cstheme="minorHAnsi"/>
        </w:rPr>
        <w:t xml:space="preserve"> prawidłowo wystawionej faktury</w:t>
      </w:r>
      <w:r w:rsidRPr="0023036D">
        <w:rPr>
          <w:rFonts w:asciiTheme="minorHAnsi" w:hAnsiTheme="minorHAnsi" w:cstheme="minorHAnsi"/>
        </w:rPr>
        <w:t xml:space="preserve">. Zamawiający nie będzie zobowiązany do dokonania płatności objętej fakturą , a Wykonawcy nie przysługuje prawo do naliczania odsetek za związane z tym opóźnienie w płatności wynagrodzenia. </w:t>
      </w:r>
    </w:p>
    <w:p w14:paraId="43AB9D23" w14:textId="69D6FE19" w:rsidR="00841703" w:rsidRPr="0023036D" w:rsidRDefault="00841703" w:rsidP="0023036D">
      <w:pPr>
        <w:pStyle w:val="IIUstp"/>
        <w:rPr>
          <w:rFonts w:asciiTheme="minorHAnsi" w:hAnsiTheme="minorHAnsi" w:cstheme="minorHAnsi"/>
        </w:rPr>
      </w:pPr>
      <w:r w:rsidRPr="0023036D">
        <w:rPr>
          <w:rFonts w:asciiTheme="minorHAnsi" w:hAnsiTheme="minorHAnsi" w:cstheme="minorHAnsi"/>
        </w:rPr>
        <w:t>W przypadku nieterminowej zapłaty wynagrodzenia przez Zamawiającego – i z zastrzeżeniem innych postanowień umownych - Wykonawca będzie miał prawo do naliczenia Zamawiającemu odsetek na zasadach określonych w przepisach powszechnie obowiązujących.</w:t>
      </w:r>
    </w:p>
    <w:p w14:paraId="29B8145E" w14:textId="6B9E28C0" w:rsidR="00841703" w:rsidRPr="0023036D" w:rsidRDefault="00841703" w:rsidP="0023036D">
      <w:pPr>
        <w:pStyle w:val="IIUstp"/>
        <w:rPr>
          <w:rFonts w:asciiTheme="minorHAnsi" w:hAnsiTheme="minorHAnsi" w:cstheme="minorHAnsi"/>
        </w:rPr>
      </w:pPr>
      <w:r w:rsidRPr="0023036D">
        <w:rPr>
          <w:rFonts w:asciiTheme="minorHAnsi" w:hAnsiTheme="minorHAnsi" w:cstheme="minorHAnsi"/>
        </w:rPr>
        <w:t xml:space="preserve">Wykonawca zobowiązuje się do wykazywania w części ewidencyjnej i deklaracyjnej pliku JPK_VAT podatku należnego z faktur, które będą wystawiane na rzecz Zamawiającego w wyniku realizacji Umowy. </w:t>
      </w:r>
    </w:p>
    <w:p w14:paraId="15F22D06" w14:textId="7BD7BBE7" w:rsidR="00841703" w:rsidRPr="0023036D" w:rsidRDefault="00841703" w:rsidP="0023036D">
      <w:pPr>
        <w:pStyle w:val="IIUstp"/>
        <w:rPr>
          <w:rFonts w:asciiTheme="minorHAnsi" w:hAnsiTheme="minorHAnsi" w:cstheme="minorHAnsi"/>
        </w:rPr>
      </w:pPr>
      <w:r w:rsidRPr="0023036D">
        <w:rPr>
          <w:rFonts w:asciiTheme="minorHAnsi" w:hAnsiTheme="minorHAnsi" w:cstheme="minorHAnsi"/>
        </w:rPr>
        <w:t>W przypadku wystawienia faktury przez Wykonawcę w sposób niezgodny z obowiązującymi przepisami,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06B5EE9D" w14:textId="0C190CC1" w:rsidR="00841703" w:rsidRPr="0023036D" w:rsidRDefault="00841703" w:rsidP="0023036D">
      <w:pPr>
        <w:pStyle w:val="IIUstp"/>
        <w:rPr>
          <w:rFonts w:asciiTheme="minorHAnsi" w:hAnsiTheme="minorHAnsi" w:cstheme="minorHAnsi"/>
        </w:rPr>
      </w:pPr>
      <w:r w:rsidRPr="0023036D">
        <w:rPr>
          <w:rFonts w:asciiTheme="minorHAnsi" w:hAnsiTheme="minorHAnsi" w:cstheme="minorHAnsi"/>
        </w:rPr>
        <w:t>Wykonawca oświadcza i gwarantuje, że realizując swoje obowiązki wynikające z Umowy, nie</w:t>
      </w:r>
      <w:r w:rsidR="00805FA1">
        <w:rPr>
          <w:rFonts w:asciiTheme="minorHAnsi" w:hAnsiTheme="minorHAnsi" w:cstheme="minorHAnsi"/>
        </w:rPr>
        <w:t> </w:t>
      </w:r>
      <w:r w:rsidRPr="0023036D">
        <w:rPr>
          <w:rFonts w:asciiTheme="minorHAnsi" w:hAnsiTheme="minorHAnsi" w:cstheme="minorHAnsi"/>
        </w:rPr>
        <w:t>dopuścił się ani nie dopuści do naruszenia przepisów, w tym nadużycia prawa, w celu osiągnięcia korzyści podatkowych, w szczególności w zakresie podatku VAT.</w:t>
      </w:r>
    </w:p>
    <w:p w14:paraId="0C8FAFB1" w14:textId="7BD21638" w:rsidR="00841703" w:rsidRDefault="00841703" w:rsidP="0023036D">
      <w:pPr>
        <w:pStyle w:val="IIUstp"/>
        <w:rPr>
          <w:rFonts w:asciiTheme="minorHAnsi" w:hAnsiTheme="minorHAnsi" w:cstheme="minorHAnsi"/>
        </w:rPr>
      </w:pPr>
      <w:r w:rsidRPr="0023036D">
        <w:rPr>
          <w:rFonts w:asciiTheme="minorHAnsi" w:hAnsiTheme="minorHAnsi" w:cstheme="minorHAnsi"/>
        </w:rPr>
        <w:t>Wynagrodzenie może być zapłacone z zastosowaniem mechanizmu podzielonej płatności, o</w:t>
      </w:r>
      <w:r w:rsidR="00805FA1">
        <w:rPr>
          <w:rFonts w:asciiTheme="minorHAnsi" w:hAnsiTheme="minorHAnsi" w:cstheme="minorHAnsi"/>
        </w:rPr>
        <w:t> </w:t>
      </w:r>
      <w:r w:rsidRPr="0023036D">
        <w:rPr>
          <w:rFonts w:asciiTheme="minorHAnsi" w:hAnsiTheme="minorHAnsi" w:cstheme="minorHAnsi"/>
        </w:rPr>
        <w:t>którym mowa w art. 108a ustawy o podatku od towarów i usług.</w:t>
      </w:r>
    </w:p>
    <w:p w14:paraId="45AB6EC2" w14:textId="5CF90765" w:rsidR="00191810" w:rsidRPr="0023036D" w:rsidRDefault="00191810" w:rsidP="0023036D">
      <w:pPr>
        <w:pStyle w:val="IIUstp"/>
        <w:rPr>
          <w:rFonts w:asciiTheme="minorHAnsi" w:hAnsiTheme="minorHAnsi" w:cstheme="minorHAnsi"/>
        </w:rPr>
      </w:pPr>
      <w:r w:rsidRPr="00191810">
        <w:rPr>
          <w:rFonts w:asciiTheme="minorHAnsi" w:hAnsiTheme="minorHAnsi" w:cstheme="minorHAnsi"/>
        </w:rPr>
        <w:t xml:space="preserve">Przeniesienie przez Wykonawcę na jakąkolwiek osobę trzecią praw lub obowiązków, w tym </w:t>
      </w:r>
      <w:r w:rsidRPr="00191810">
        <w:rPr>
          <w:rFonts w:asciiTheme="minorHAnsi" w:hAnsiTheme="minorHAnsi" w:cstheme="minorHAnsi"/>
        </w:rPr>
        <w:lastRenderedPageBreak/>
        <w:t>wierzytelności związanych z wykonywaniem Umowy wymaga zgody Zamawiającego - udzielonej w formie pisemnej pod rygorem nieważności.</w:t>
      </w:r>
    </w:p>
    <w:p w14:paraId="52939414" w14:textId="7A0590F1" w:rsidR="00841703" w:rsidRPr="0023036D" w:rsidRDefault="00841703" w:rsidP="00336488">
      <w:pPr>
        <w:pStyle w:val="IIUstp"/>
        <w:rPr>
          <w:rFonts w:asciiTheme="minorHAnsi" w:hAnsiTheme="minorHAnsi" w:cstheme="minorHAnsi"/>
        </w:rPr>
      </w:pPr>
      <w:r w:rsidRPr="0023036D">
        <w:rPr>
          <w:rFonts w:asciiTheme="minorHAnsi" w:hAnsiTheme="minorHAnsi" w:cstheme="minorHAnsi"/>
        </w:rPr>
        <w:t>PGE Dystrybucja S.A. oświadcza, że posiada status dużego przedsiębiorcy – w rozumieniu ustawy z</w:t>
      </w:r>
      <w:r w:rsidR="00805FA1">
        <w:rPr>
          <w:rFonts w:asciiTheme="minorHAnsi" w:hAnsiTheme="minorHAnsi" w:cstheme="minorHAnsi"/>
        </w:rPr>
        <w:t> </w:t>
      </w:r>
      <w:r w:rsidRPr="0023036D">
        <w:rPr>
          <w:rFonts w:asciiTheme="minorHAnsi" w:hAnsiTheme="minorHAnsi" w:cstheme="minorHAnsi"/>
        </w:rPr>
        <w:t>dnia 8 marca 2013r. o przeciwdziałaniu nadmiernym opóźnieniom w transakcjach handlowych.</w:t>
      </w:r>
    </w:p>
    <w:p w14:paraId="02A49D55" w14:textId="6B7F6726" w:rsidR="00841703" w:rsidRPr="0023036D" w:rsidRDefault="00841703" w:rsidP="00336488">
      <w:pPr>
        <w:pStyle w:val="IIUstp"/>
        <w:rPr>
          <w:rFonts w:asciiTheme="minorHAnsi" w:hAnsiTheme="minorHAnsi" w:cstheme="minorHAnsi"/>
        </w:rPr>
      </w:pPr>
      <w:r w:rsidRPr="0023036D">
        <w:rPr>
          <w:rFonts w:asciiTheme="minorHAnsi" w:hAnsiTheme="minorHAnsi" w:cstheme="minorHAnsi"/>
        </w:rPr>
        <w:t xml:space="preserve">Wykonawca oświadcza, że posiada status </w:t>
      </w:r>
      <w:proofErr w:type="spellStart"/>
      <w:r w:rsidRPr="0023036D">
        <w:rPr>
          <w:rFonts w:asciiTheme="minorHAnsi" w:hAnsiTheme="minorHAnsi" w:cstheme="minorHAnsi"/>
        </w:rPr>
        <w:t>mikroprzedsiębiorcy</w:t>
      </w:r>
      <w:proofErr w:type="spellEnd"/>
      <w:r w:rsidRPr="0023036D">
        <w:rPr>
          <w:rFonts w:asciiTheme="minorHAnsi" w:hAnsiTheme="minorHAnsi" w:cstheme="minorHAnsi"/>
        </w:rPr>
        <w:t>/małego przedsiębiorcy/średniego przedsiębiorcy/dużego przedsiębiorcy - w rozumi</w:t>
      </w:r>
      <w:r w:rsidR="00805FA1">
        <w:rPr>
          <w:rFonts w:asciiTheme="minorHAnsi" w:hAnsiTheme="minorHAnsi" w:cstheme="minorHAnsi"/>
        </w:rPr>
        <w:t>eniu ustawy z dnia 8 marca 2013</w:t>
      </w:r>
      <w:r w:rsidRPr="0023036D">
        <w:rPr>
          <w:rFonts w:asciiTheme="minorHAnsi" w:hAnsiTheme="minorHAnsi" w:cstheme="minorHAnsi"/>
        </w:rPr>
        <w:t>r. o</w:t>
      </w:r>
      <w:r w:rsidR="00805FA1">
        <w:rPr>
          <w:rFonts w:asciiTheme="minorHAnsi" w:hAnsiTheme="minorHAnsi" w:cstheme="minorHAnsi"/>
        </w:rPr>
        <w:t> </w:t>
      </w:r>
      <w:r w:rsidRPr="0023036D">
        <w:rPr>
          <w:rFonts w:asciiTheme="minorHAnsi" w:hAnsiTheme="minorHAnsi" w:cstheme="minorHAnsi"/>
        </w:rPr>
        <w:t>przeciwdziałaniu nadmiernym opóźnieniom w transakcjach handlowych.</w:t>
      </w:r>
    </w:p>
    <w:p w14:paraId="7AA0CA8E" w14:textId="77777777" w:rsidR="00841703" w:rsidRPr="0023036D" w:rsidRDefault="00841703" w:rsidP="0023036D">
      <w:pPr>
        <w:pStyle w:val="IIUstp"/>
        <w:numPr>
          <w:ilvl w:val="0"/>
          <w:numId w:val="0"/>
        </w:numPr>
        <w:spacing w:after="0"/>
        <w:ind w:left="360"/>
        <w:rPr>
          <w:rFonts w:asciiTheme="minorHAnsi" w:hAnsiTheme="minorHAnsi" w:cstheme="minorHAnsi"/>
        </w:rPr>
      </w:pPr>
    </w:p>
    <w:p w14:paraId="43171E87" w14:textId="583B8F07" w:rsidR="004B5A32" w:rsidRPr="0023036D" w:rsidRDefault="0095263D" w:rsidP="0023036D">
      <w:pPr>
        <w:pStyle w:val="IIIXPodtytu"/>
        <w:rPr>
          <w:rFonts w:asciiTheme="minorHAnsi" w:hAnsiTheme="minorHAnsi" w:cstheme="minorHAnsi"/>
          <w:szCs w:val="22"/>
        </w:rPr>
      </w:pPr>
      <w:bookmarkStart w:id="10" w:name="_Ref333696067"/>
      <w:r w:rsidRPr="0023036D">
        <w:rPr>
          <w:rFonts w:asciiTheme="minorHAnsi" w:hAnsiTheme="minorHAnsi" w:cstheme="minorHAnsi"/>
          <w:szCs w:val="22"/>
        </w:rPr>
        <w:t>§ 5</w:t>
      </w:r>
      <w:bookmarkEnd w:id="10"/>
      <w:r w:rsidR="0023036D">
        <w:rPr>
          <w:rFonts w:asciiTheme="minorHAnsi" w:hAnsiTheme="minorHAnsi" w:cstheme="minorHAnsi"/>
          <w:szCs w:val="22"/>
        </w:rPr>
        <w:br/>
      </w:r>
      <w:r w:rsidR="004B5A32" w:rsidRPr="0023036D">
        <w:rPr>
          <w:rFonts w:asciiTheme="minorHAnsi" w:hAnsiTheme="minorHAnsi" w:cstheme="minorHAnsi"/>
          <w:szCs w:val="22"/>
        </w:rPr>
        <w:t>Odbiory</w:t>
      </w:r>
    </w:p>
    <w:p w14:paraId="68FAEA79" w14:textId="5B2DB920" w:rsidR="004B5A32" w:rsidRPr="0023036D" w:rsidRDefault="004B5A32" w:rsidP="00336488">
      <w:pPr>
        <w:pStyle w:val="IIUstp"/>
        <w:numPr>
          <w:ilvl w:val="0"/>
          <w:numId w:val="16"/>
        </w:numPr>
        <w:rPr>
          <w:rFonts w:asciiTheme="minorHAnsi" w:hAnsiTheme="minorHAnsi" w:cstheme="minorHAnsi"/>
        </w:rPr>
      </w:pPr>
      <w:r w:rsidRPr="0023036D">
        <w:rPr>
          <w:rFonts w:asciiTheme="minorHAnsi" w:hAnsiTheme="minorHAnsi" w:cstheme="minorHAnsi"/>
        </w:rPr>
        <w:t>Strony umowy ustalają, że przedmiotem odbioru końcowego jest bezusterkowe wykonanie przedmiotu umowy, potwierdzone protokołem odbioru końcowego, na którym Zamawiający nie naniósł uwag. Data podpisania protokołu odbioru końcowego przez Zamawiającego jest datą zakończenia realizacji przedmiotu umowy.</w:t>
      </w:r>
    </w:p>
    <w:p w14:paraId="7D021518" w14:textId="6109E4AB" w:rsidR="004B5A32" w:rsidRPr="00336488" w:rsidRDefault="004B5A32" w:rsidP="00336488">
      <w:pPr>
        <w:pStyle w:val="IIUstp"/>
        <w:numPr>
          <w:ilvl w:val="0"/>
          <w:numId w:val="16"/>
        </w:numPr>
        <w:rPr>
          <w:rFonts w:asciiTheme="minorHAnsi" w:hAnsiTheme="minorHAnsi" w:cstheme="minorHAnsi"/>
        </w:rPr>
      </w:pPr>
      <w:r w:rsidRPr="00336488">
        <w:rPr>
          <w:rFonts w:asciiTheme="minorHAnsi" w:hAnsiTheme="minorHAnsi" w:cstheme="minorHAnsi"/>
        </w:rPr>
        <w:t xml:space="preserve">Odbiorom częściowym będą podlegały </w:t>
      </w:r>
      <w:r w:rsidR="00E868FC" w:rsidRPr="00336488">
        <w:rPr>
          <w:rFonts w:asciiTheme="minorHAnsi" w:hAnsiTheme="minorHAnsi" w:cstheme="minorHAnsi"/>
        </w:rPr>
        <w:t>zlecenia cząstkowe</w:t>
      </w:r>
      <w:r w:rsidR="00326DE3" w:rsidRPr="00336488">
        <w:rPr>
          <w:rFonts w:asciiTheme="minorHAnsi" w:hAnsiTheme="minorHAnsi" w:cstheme="minorHAnsi"/>
        </w:rPr>
        <w:t xml:space="preserve"> o których mowa w </w:t>
      </w:r>
      <w:r w:rsidR="00B6362D" w:rsidRPr="00336488">
        <w:rPr>
          <w:rFonts w:asciiTheme="minorHAnsi" w:hAnsiTheme="minorHAnsi" w:cstheme="minorHAnsi"/>
        </w:rPr>
        <w:t>§</w:t>
      </w:r>
      <w:r w:rsidR="0095263D" w:rsidRPr="00336488">
        <w:rPr>
          <w:rFonts w:asciiTheme="minorHAnsi" w:hAnsiTheme="minorHAnsi" w:cstheme="minorHAnsi"/>
        </w:rPr>
        <w:t xml:space="preserve">3 </w:t>
      </w:r>
      <w:r w:rsidR="00B6362D" w:rsidRPr="00336488">
        <w:rPr>
          <w:rFonts w:asciiTheme="minorHAnsi" w:hAnsiTheme="minorHAnsi" w:cstheme="minorHAnsi"/>
        </w:rPr>
        <w:t>ust. 2</w:t>
      </w:r>
      <w:r w:rsidR="00E868FC" w:rsidRPr="00336488">
        <w:rPr>
          <w:rFonts w:asciiTheme="minorHAnsi" w:hAnsiTheme="minorHAnsi" w:cstheme="minorHAnsi"/>
        </w:rPr>
        <w:t xml:space="preserve">, a </w:t>
      </w:r>
      <w:r w:rsidRPr="00336488">
        <w:rPr>
          <w:rFonts w:asciiTheme="minorHAnsi" w:hAnsiTheme="minorHAnsi" w:cstheme="minorHAnsi"/>
        </w:rPr>
        <w:t xml:space="preserve">odbiór tych robót nastąpi przez Zamawiającego w terminie nie dłuższym niż </w:t>
      </w:r>
      <w:r w:rsidR="008D1FC2" w:rsidRPr="00336488">
        <w:rPr>
          <w:rFonts w:asciiTheme="minorHAnsi" w:hAnsiTheme="minorHAnsi" w:cstheme="minorHAnsi"/>
        </w:rPr>
        <w:t>5</w:t>
      </w:r>
      <w:r w:rsidRPr="00336488">
        <w:rPr>
          <w:rFonts w:asciiTheme="minorHAnsi" w:hAnsiTheme="minorHAnsi" w:cstheme="minorHAnsi"/>
        </w:rPr>
        <w:t xml:space="preserve"> dni robocz</w:t>
      </w:r>
      <w:r w:rsidR="008D1FC2" w:rsidRPr="00336488">
        <w:rPr>
          <w:rFonts w:asciiTheme="minorHAnsi" w:hAnsiTheme="minorHAnsi" w:cstheme="minorHAnsi"/>
        </w:rPr>
        <w:t>ych</w:t>
      </w:r>
      <w:r w:rsidRPr="00336488">
        <w:rPr>
          <w:rFonts w:asciiTheme="minorHAnsi" w:hAnsiTheme="minorHAnsi" w:cstheme="minorHAnsi"/>
        </w:rPr>
        <w:t xml:space="preserve"> od zgłoszenia Wykonawcy.</w:t>
      </w:r>
    </w:p>
    <w:p w14:paraId="4383121E" w14:textId="07527103" w:rsidR="004B5A32" w:rsidRPr="0023036D" w:rsidRDefault="004B5A32" w:rsidP="00336488">
      <w:pPr>
        <w:pStyle w:val="IIUstp"/>
        <w:numPr>
          <w:ilvl w:val="0"/>
          <w:numId w:val="16"/>
        </w:numPr>
        <w:rPr>
          <w:rFonts w:asciiTheme="minorHAnsi" w:hAnsiTheme="minorHAnsi" w:cstheme="minorHAnsi"/>
        </w:rPr>
      </w:pPr>
      <w:bookmarkStart w:id="11" w:name="_Ref333694447"/>
      <w:r w:rsidRPr="0023036D">
        <w:rPr>
          <w:rFonts w:asciiTheme="minorHAnsi" w:hAnsiTheme="minorHAnsi" w:cstheme="minorHAnsi"/>
        </w:rPr>
        <w:t xml:space="preserve">Wykonawca zawiadomi pisemnie Zamawiającego o terminie faktycznego zakończenia całości robót w zakresie określonym w </w:t>
      </w:r>
      <w:r w:rsidR="00E55EB4" w:rsidRPr="0023036D">
        <w:rPr>
          <w:rFonts w:asciiTheme="minorHAnsi" w:hAnsiTheme="minorHAnsi" w:cstheme="minorHAnsi"/>
        </w:rPr>
        <w:fldChar w:fldCharType="begin"/>
      </w:r>
      <w:r w:rsidRPr="0023036D">
        <w:rPr>
          <w:rFonts w:asciiTheme="minorHAnsi" w:hAnsiTheme="minorHAnsi" w:cstheme="minorHAnsi"/>
        </w:rPr>
        <w:instrText xml:space="preserve"> REF _Ref333694402 \r \h </w:instrText>
      </w:r>
      <w:r w:rsidR="0023036D" w:rsidRPr="0023036D">
        <w:rPr>
          <w:rFonts w:asciiTheme="minorHAnsi" w:hAnsiTheme="minorHAnsi" w:cstheme="minorHAnsi"/>
        </w:rPr>
        <w:instrText xml:space="preserve"> \* MERGEFORMAT </w:instrText>
      </w:r>
      <w:r w:rsidR="00E55EB4" w:rsidRPr="0023036D">
        <w:rPr>
          <w:rFonts w:asciiTheme="minorHAnsi" w:hAnsiTheme="minorHAnsi" w:cstheme="minorHAnsi"/>
        </w:rPr>
      </w:r>
      <w:r w:rsidR="00E55EB4" w:rsidRPr="0023036D">
        <w:rPr>
          <w:rFonts w:asciiTheme="minorHAnsi" w:hAnsiTheme="minorHAnsi" w:cstheme="minorHAnsi"/>
        </w:rPr>
        <w:fldChar w:fldCharType="separate"/>
      </w:r>
      <w:r w:rsidR="00454EA0">
        <w:rPr>
          <w:rFonts w:asciiTheme="minorHAnsi" w:hAnsiTheme="minorHAnsi" w:cstheme="minorHAnsi"/>
        </w:rPr>
        <w:t>§ 1</w:t>
      </w:r>
      <w:r w:rsidR="00E55EB4" w:rsidRPr="0023036D">
        <w:rPr>
          <w:rFonts w:asciiTheme="minorHAnsi" w:hAnsiTheme="minorHAnsi" w:cstheme="minorHAnsi"/>
        </w:rPr>
        <w:fldChar w:fldCharType="end"/>
      </w:r>
      <w:r w:rsidRPr="0023036D">
        <w:rPr>
          <w:rFonts w:asciiTheme="minorHAnsi" w:hAnsiTheme="minorHAnsi" w:cstheme="minorHAnsi"/>
        </w:rPr>
        <w:t xml:space="preserve"> umowy dołączając wszystkie dokumenty pozwalające na ocenę prawidłowości wykonania przedmiotu odbioru.</w:t>
      </w:r>
      <w:bookmarkEnd w:id="11"/>
      <w:r w:rsidRPr="0023036D">
        <w:rPr>
          <w:rFonts w:asciiTheme="minorHAnsi" w:hAnsiTheme="minorHAnsi" w:cstheme="minorHAnsi"/>
        </w:rPr>
        <w:t xml:space="preserve"> </w:t>
      </w:r>
    </w:p>
    <w:p w14:paraId="165ADF85" w14:textId="4F724F9D" w:rsidR="004B5A32" w:rsidRPr="0023036D" w:rsidRDefault="004B5A32" w:rsidP="00336488">
      <w:pPr>
        <w:pStyle w:val="IIUstp"/>
        <w:numPr>
          <w:ilvl w:val="0"/>
          <w:numId w:val="16"/>
        </w:numPr>
        <w:rPr>
          <w:rFonts w:asciiTheme="minorHAnsi" w:hAnsiTheme="minorHAnsi" w:cstheme="minorHAnsi"/>
        </w:rPr>
      </w:pPr>
      <w:r w:rsidRPr="0023036D">
        <w:rPr>
          <w:rFonts w:asciiTheme="minorHAnsi" w:hAnsiTheme="minorHAnsi" w:cstheme="minorHAnsi"/>
        </w:rPr>
        <w:t xml:space="preserve">Zamawiający po otrzymaniu zawiadomienia, o którym mowa w ust. </w:t>
      </w:r>
      <w:r w:rsidR="008D1FC2" w:rsidRPr="0023036D">
        <w:rPr>
          <w:rFonts w:asciiTheme="minorHAnsi" w:hAnsiTheme="minorHAnsi" w:cstheme="minorHAnsi"/>
        </w:rPr>
        <w:t xml:space="preserve">3 </w:t>
      </w:r>
      <w:r w:rsidRPr="0023036D">
        <w:rPr>
          <w:rFonts w:asciiTheme="minorHAnsi" w:hAnsiTheme="minorHAnsi" w:cstheme="minorHAnsi"/>
        </w:rPr>
        <w:t xml:space="preserve">niniejszego paragrafu powoła komisję, która dokona odbioru końcowego. Rozpoczęcie czynności odbioru nastąpi w terminie do </w:t>
      </w:r>
      <w:r w:rsidR="004509BD" w:rsidRPr="0023036D">
        <w:rPr>
          <w:rFonts w:asciiTheme="minorHAnsi" w:hAnsiTheme="minorHAnsi" w:cstheme="minorHAnsi"/>
        </w:rPr>
        <w:t>10</w:t>
      </w:r>
      <w:r w:rsidRPr="0023036D">
        <w:rPr>
          <w:rFonts w:asciiTheme="minorHAnsi" w:hAnsiTheme="minorHAnsi" w:cstheme="minorHAnsi"/>
        </w:rPr>
        <w:t xml:space="preserve"> dni</w:t>
      </w:r>
      <w:r w:rsidR="00B56B06" w:rsidRPr="0023036D">
        <w:rPr>
          <w:rFonts w:asciiTheme="minorHAnsi" w:hAnsiTheme="minorHAnsi" w:cstheme="minorHAnsi"/>
        </w:rPr>
        <w:t xml:space="preserve"> </w:t>
      </w:r>
      <w:r w:rsidR="004509BD" w:rsidRPr="0023036D">
        <w:rPr>
          <w:rFonts w:asciiTheme="minorHAnsi" w:hAnsiTheme="minorHAnsi" w:cstheme="minorHAnsi"/>
        </w:rPr>
        <w:t>kalendarzowych</w:t>
      </w:r>
      <w:r w:rsidR="00B56B06" w:rsidRPr="0023036D">
        <w:rPr>
          <w:rFonts w:asciiTheme="minorHAnsi" w:hAnsiTheme="minorHAnsi" w:cstheme="minorHAnsi"/>
        </w:rPr>
        <w:t xml:space="preserve"> </w:t>
      </w:r>
      <w:r w:rsidRPr="0023036D">
        <w:rPr>
          <w:rFonts w:asciiTheme="minorHAnsi" w:hAnsiTheme="minorHAnsi" w:cstheme="minorHAnsi"/>
        </w:rPr>
        <w:t xml:space="preserve">licząc od daty zgłoszenia przez Wykonawcę gotowości do odbioru. Zakończenie czynności odbioru winno nastąpić najpóźniej w </w:t>
      </w:r>
      <w:r w:rsidR="00A71229">
        <w:rPr>
          <w:rFonts w:asciiTheme="minorHAnsi" w:hAnsiTheme="minorHAnsi" w:cstheme="minorHAnsi"/>
        </w:rPr>
        <w:t>20</w:t>
      </w:r>
      <w:r w:rsidRPr="0023036D">
        <w:rPr>
          <w:rFonts w:asciiTheme="minorHAnsi" w:hAnsiTheme="minorHAnsi" w:cstheme="minorHAnsi"/>
        </w:rPr>
        <w:t xml:space="preserve"> dni</w:t>
      </w:r>
      <w:r w:rsidR="00A90EA6" w:rsidRPr="0023036D">
        <w:rPr>
          <w:rFonts w:asciiTheme="minorHAnsi" w:hAnsiTheme="minorHAnsi" w:cstheme="minorHAnsi"/>
        </w:rPr>
        <w:t xml:space="preserve"> </w:t>
      </w:r>
      <w:r w:rsidR="004509BD" w:rsidRPr="0023036D">
        <w:rPr>
          <w:rFonts w:asciiTheme="minorHAnsi" w:hAnsiTheme="minorHAnsi" w:cstheme="minorHAnsi"/>
        </w:rPr>
        <w:t xml:space="preserve">kalendarzowych, </w:t>
      </w:r>
      <w:r w:rsidRPr="0023036D">
        <w:rPr>
          <w:rFonts w:asciiTheme="minorHAnsi" w:hAnsiTheme="minorHAnsi" w:cstheme="minorHAnsi"/>
        </w:rPr>
        <w:t xml:space="preserve">licząc od dnia ich </w:t>
      </w:r>
      <w:r w:rsidR="00E31E56" w:rsidRPr="0023036D">
        <w:rPr>
          <w:rFonts w:asciiTheme="minorHAnsi" w:hAnsiTheme="minorHAnsi" w:cstheme="minorHAnsi"/>
        </w:rPr>
        <w:t xml:space="preserve">skutecznego </w:t>
      </w:r>
      <w:r w:rsidRPr="0023036D">
        <w:rPr>
          <w:rFonts w:asciiTheme="minorHAnsi" w:hAnsiTheme="minorHAnsi" w:cstheme="minorHAnsi"/>
        </w:rPr>
        <w:t>zgłoszenia</w:t>
      </w:r>
      <w:r w:rsidR="00E31E56" w:rsidRPr="0023036D">
        <w:rPr>
          <w:rFonts w:asciiTheme="minorHAnsi" w:hAnsiTheme="minorHAnsi" w:cstheme="minorHAnsi"/>
        </w:rPr>
        <w:t xml:space="preserve"> – zgodnie z §</w:t>
      </w:r>
      <w:r w:rsidR="00F04C66">
        <w:rPr>
          <w:rFonts w:asciiTheme="minorHAnsi" w:hAnsiTheme="minorHAnsi" w:cstheme="minorHAnsi"/>
        </w:rPr>
        <w:t>5</w:t>
      </w:r>
      <w:r w:rsidR="00F04C66" w:rsidRPr="0023036D">
        <w:rPr>
          <w:rFonts w:asciiTheme="minorHAnsi" w:hAnsiTheme="minorHAnsi" w:cstheme="minorHAnsi"/>
        </w:rPr>
        <w:t xml:space="preserve"> </w:t>
      </w:r>
      <w:r w:rsidR="00E31E56" w:rsidRPr="0023036D">
        <w:rPr>
          <w:rFonts w:asciiTheme="minorHAnsi" w:hAnsiTheme="minorHAnsi" w:cstheme="minorHAnsi"/>
        </w:rPr>
        <w:t>ust.</w:t>
      </w:r>
      <w:r w:rsidR="00EF23F3" w:rsidRPr="0023036D">
        <w:rPr>
          <w:rFonts w:asciiTheme="minorHAnsi" w:hAnsiTheme="minorHAnsi" w:cstheme="minorHAnsi"/>
        </w:rPr>
        <w:t xml:space="preserve"> </w:t>
      </w:r>
      <w:r w:rsidR="008D1FC2" w:rsidRPr="0023036D">
        <w:rPr>
          <w:rFonts w:asciiTheme="minorHAnsi" w:hAnsiTheme="minorHAnsi" w:cstheme="minorHAnsi"/>
        </w:rPr>
        <w:t>3</w:t>
      </w:r>
      <w:r w:rsidRPr="0023036D">
        <w:rPr>
          <w:rFonts w:asciiTheme="minorHAnsi" w:hAnsiTheme="minorHAnsi" w:cstheme="minorHAnsi"/>
        </w:rPr>
        <w:t>. W tym terminie powinien być sporządzony protokół odbioru końcowego.</w:t>
      </w:r>
    </w:p>
    <w:p w14:paraId="373DA3E5" w14:textId="1429E07E" w:rsidR="004B5A32" w:rsidRPr="0023036D" w:rsidRDefault="004B5A32" w:rsidP="00336488">
      <w:pPr>
        <w:pStyle w:val="IIUstp"/>
        <w:numPr>
          <w:ilvl w:val="0"/>
          <w:numId w:val="16"/>
        </w:numPr>
        <w:rPr>
          <w:rFonts w:asciiTheme="minorHAnsi" w:hAnsiTheme="minorHAnsi" w:cstheme="minorHAnsi"/>
        </w:rPr>
      </w:pPr>
      <w:r w:rsidRPr="0023036D">
        <w:rPr>
          <w:rFonts w:asciiTheme="minorHAnsi" w:hAnsiTheme="minorHAnsi" w:cstheme="minorHAnsi"/>
        </w:rPr>
        <w:t>W czynnościach odbioru końcowego uczestniczą przedstawiciele Wykonawcy oraz jednostek, których udział nakazują odrębne przepisy.</w:t>
      </w:r>
    </w:p>
    <w:p w14:paraId="52C552F8" w14:textId="5E8D29D2" w:rsidR="004B5A32" w:rsidRPr="0023036D" w:rsidRDefault="004B5A32" w:rsidP="00336488">
      <w:pPr>
        <w:pStyle w:val="IIUstp"/>
        <w:numPr>
          <w:ilvl w:val="0"/>
          <w:numId w:val="16"/>
        </w:numPr>
        <w:rPr>
          <w:rFonts w:asciiTheme="minorHAnsi" w:hAnsiTheme="minorHAnsi" w:cstheme="minorHAnsi"/>
        </w:rPr>
      </w:pPr>
      <w:r w:rsidRPr="0023036D">
        <w:rPr>
          <w:rFonts w:asciiTheme="minorHAnsi" w:hAnsiTheme="minorHAnsi" w:cstheme="minorHAnsi"/>
        </w:rPr>
        <w:t xml:space="preserve">Z czynności odbioru zostanie sporządzony protokół, który zawierać będzie wszystkie ustalenia </w:t>
      </w:r>
      <w:r w:rsidR="00992245">
        <w:rPr>
          <w:rFonts w:asciiTheme="minorHAnsi" w:hAnsiTheme="minorHAnsi" w:cstheme="minorHAnsi"/>
        </w:rPr>
        <w:t xml:space="preserve">           </w:t>
      </w:r>
      <w:r w:rsidRPr="0023036D">
        <w:rPr>
          <w:rFonts w:asciiTheme="minorHAnsi" w:hAnsiTheme="minorHAnsi" w:cstheme="minorHAnsi"/>
        </w:rPr>
        <w:t xml:space="preserve">i zalecenia poczynione w trakcie odbioru. </w:t>
      </w:r>
    </w:p>
    <w:p w14:paraId="42DD4922" w14:textId="6DBA5123" w:rsidR="004B5A32" w:rsidRPr="0023036D" w:rsidRDefault="004B5A32" w:rsidP="00336488">
      <w:pPr>
        <w:pStyle w:val="IIUstp"/>
        <w:numPr>
          <w:ilvl w:val="0"/>
          <w:numId w:val="16"/>
        </w:numPr>
        <w:rPr>
          <w:rFonts w:asciiTheme="minorHAnsi" w:hAnsiTheme="minorHAnsi" w:cstheme="minorHAnsi"/>
        </w:rPr>
      </w:pPr>
      <w:bookmarkStart w:id="12" w:name="_Ref333695341"/>
      <w:r w:rsidRPr="0023036D">
        <w:rPr>
          <w:rFonts w:asciiTheme="minorHAnsi" w:hAnsiTheme="minorHAnsi" w:cstheme="minorHAnsi"/>
        </w:rPr>
        <w:t xml:space="preserve">Jeżeli w toku czynności odbioru zostanie stwierdzone, że przedmiot umowy nie osiągnął gotowości do odbioru z powodu nie zakończenia </w:t>
      </w:r>
      <w:r w:rsidR="005D41FF">
        <w:rPr>
          <w:rFonts w:asciiTheme="minorHAnsi" w:hAnsiTheme="minorHAnsi" w:cstheme="minorHAnsi"/>
        </w:rPr>
        <w:t>prac</w:t>
      </w:r>
      <w:r w:rsidRPr="0023036D">
        <w:rPr>
          <w:rFonts w:asciiTheme="minorHAnsi" w:hAnsiTheme="minorHAnsi" w:cstheme="minorHAnsi"/>
        </w:rPr>
        <w:t>, to Zamawiający sporządza protokół określający niedociągnięcia w wykonaniu przedmiotu umowy.</w:t>
      </w:r>
      <w:bookmarkEnd w:id="12"/>
    </w:p>
    <w:p w14:paraId="6EA1760F" w14:textId="491C51BB" w:rsidR="004B5A32" w:rsidRPr="00656A3B" w:rsidRDefault="004B5A32" w:rsidP="00656A3B">
      <w:pPr>
        <w:pStyle w:val="IIUstp"/>
        <w:numPr>
          <w:ilvl w:val="0"/>
          <w:numId w:val="16"/>
        </w:numPr>
        <w:rPr>
          <w:rFonts w:asciiTheme="minorHAnsi" w:hAnsiTheme="minorHAnsi" w:cstheme="minorHAnsi"/>
        </w:rPr>
      </w:pPr>
      <w:bookmarkStart w:id="13" w:name="_Ref333695496"/>
      <w:r w:rsidRPr="0023036D">
        <w:rPr>
          <w:rFonts w:asciiTheme="minorHAnsi" w:hAnsiTheme="minorHAnsi" w:cstheme="minorHAnsi"/>
        </w:rPr>
        <w:t>Jeżeli w toku czynności odbioru końcowego przedmiotu umowy zostaną stwierdzone wady</w:t>
      </w:r>
      <w:bookmarkEnd w:id="13"/>
      <w:r w:rsidR="00656A3B">
        <w:rPr>
          <w:rFonts w:asciiTheme="minorHAnsi" w:hAnsiTheme="minorHAnsi" w:cstheme="minorHAnsi"/>
        </w:rPr>
        <w:t xml:space="preserve"> </w:t>
      </w:r>
      <w:r w:rsidRPr="00656A3B">
        <w:rPr>
          <w:rFonts w:asciiTheme="minorHAnsi" w:hAnsiTheme="minorHAnsi" w:cstheme="minorHAnsi"/>
        </w:rPr>
        <w:t>nadające się do usunięcia, to Zamawiający może zażądać usunięcia wad, wyznaczając odpowiedni termin; fakt usunięcia wad zostanie stwierdzony protokolarnie</w:t>
      </w:r>
      <w:r w:rsidR="00E0730B" w:rsidRPr="00656A3B">
        <w:rPr>
          <w:rFonts w:asciiTheme="minorHAnsi" w:hAnsiTheme="minorHAnsi" w:cstheme="minorHAnsi"/>
        </w:rPr>
        <w:t>.</w:t>
      </w:r>
      <w:r w:rsidRPr="00656A3B">
        <w:rPr>
          <w:rFonts w:asciiTheme="minorHAnsi" w:hAnsiTheme="minorHAnsi" w:cstheme="minorHAnsi"/>
        </w:rPr>
        <w:t xml:space="preserve"> </w:t>
      </w:r>
      <w:r w:rsidR="00E0730B" w:rsidRPr="00656A3B">
        <w:rPr>
          <w:rFonts w:asciiTheme="minorHAnsi" w:hAnsiTheme="minorHAnsi" w:cstheme="minorHAnsi"/>
        </w:rPr>
        <w:t>Wyznaczony przez Zamawiającego dodatkowy termin nie stanowi zmiany terminu wykonania umowy</w:t>
      </w:r>
      <w:r w:rsidR="00EF23F3" w:rsidRPr="00656A3B">
        <w:rPr>
          <w:rFonts w:asciiTheme="minorHAnsi" w:hAnsiTheme="minorHAnsi" w:cstheme="minorHAnsi"/>
        </w:rPr>
        <w:t>,</w:t>
      </w:r>
    </w:p>
    <w:p w14:paraId="6A15CA63" w14:textId="0085E95B" w:rsidR="004B5A32" w:rsidRPr="0023036D" w:rsidRDefault="004B5A32" w:rsidP="00336488">
      <w:pPr>
        <w:pStyle w:val="IIUstp"/>
        <w:numPr>
          <w:ilvl w:val="0"/>
          <w:numId w:val="16"/>
        </w:numPr>
        <w:rPr>
          <w:rFonts w:asciiTheme="minorHAnsi" w:hAnsiTheme="minorHAnsi" w:cstheme="minorHAnsi"/>
        </w:rPr>
      </w:pPr>
      <w:r w:rsidRPr="0023036D">
        <w:rPr>
          <w:rFonts w:asciiTheme="minorHAnsi" w:hAnsiTheme="minorHAnsi" w:cstheme="minorHAnsi"/>
        </w:rPr>
        <w:t xml:space="preserve">W przypadku nie odebrania przedmiotu umowy z </w:t>
      </w:r>
      <w:r w:rsidR="005D41FF">
        <w:rPr>
          <w:rFonts w:asciiTheme="minorHAnsi" w:hAnsiTheme="minorHAnsi" w:cstheme="minorHAnsi"/>
        </w:rPr>
        <w:t>przyczyn leżących po stronie</w:t>
      </w:r>
      <w:r w:rsidR="005D41FF" w:rsidRPr="0023036D">
        <w:rPr>
          <w:rFonts w:asciiTheme="minorHAnsi" w:hAnsiTheme="minorHAnsi" w:cstheme="minorHAnsi"/>
        </w:rPr>
        <w:t xml:space="preserve"> </w:t>
      </w:r>
      <w:r w:rsidRPr="0023036D">
        <w:rPr>
          <w:rFonts w:asciiTheme="minorHAnsi" w:hAnsiTheme="minorHAnsi" w:cstheme="minorHAnsi"/>
        </w:rPr>
        <w:t>Wykonawcy, o</w:t>
      </w:r>
      <w:r w:rsidR="00656A3B">
        <w:rPr>
          <w:rFonts w:asciiTheme="minorHAnsi" w:hAnsiTheme="minorHAnsi" w:cstheme="minorHAnsi"/>
        </w:rPr>
        <w:t> </w:t>
      </w:r>
      <w:r w:rsidRPr="0023036D">
        <w:rPr>
          <w:rFonts w:asciiTheme="minorHAnsi" w:hAnsiTheme="minorHAnsi" w:cstheme="minorHAnsi"/>
        </w:rPr>
        <w:t xml:space="preserve">których mowa w ust. </w:t>
      </w:r>
      <w:r w:rsidR="005A7778" w:rsidRPr="0023036D">
        <w:rPr>
          <w:rFonts w:asciiTheme="minorHAnsi" w:hAnsiTheme="minorHAnsi" w:cstheme="minorHAnsi"/>
        </w:rPr>
        <w:t xml:space="preserve">8 </w:t>
      </w:r>
      <w:r w:rsidRPr="0023036D">
        <w:rPr>
          <w:rFonts w:asciiTheme="minorHAnsi" w:hAnsiTheme="minorHAnsi" w:cstheme="minorHAnsi"/>
        </w:rPr>
        <w:t>i </w:t>
      </w:r>
      <w:r w:rsidR="005A7778" w:rsidRPr="0023036D">
        <w:rPr>
          <w:rFonts w:asciiTheme="minorHAnsi" w:hAnsiTheme="minorHAnsi" w:cstheme="minorHAnsi"/>
        </w:rPr>
        <w:t>9</w:t>
      </w:r>
      <w:r w:rsidRPr="0023036D">
        <w:rPr>
          <w:rFonts w:asciiTheme="minorHAnsi" w:hAnsiTheme="minorHAnsi" w:cstheme="minorHAnsi"/>
        </w:rPr>
        <w:t xml:space="preserve"> niniejszego paragrafu, za kolejny odbiór robót Wykonawca zostanie obciążony kosztami ponownego odbioru zgodnie z obowiązując</w:t>
      </w:r>
      <w:r w:rsidR="001105C4" w:rsidRPr="0023036D">
        <w:rPr>
          <w:rFonts w:asciiTheme="minorHAnsi" w:hAnsiTheme="minorHAnsi" w:cstheme="minorHAnsi"/>
        </w:rPr>
        <w:t>ym Cennikiem Usług Dodatkowych</w:t>
      </w:r>
      <w:r w:rsidRPr="0023036D">
        <w:rPr>
          <w:rFonts w:asciiTheme="minorHAnsi" w:hAnsiTheme="minorHAnsi" w:cstheme="minorHAnsi"/>
        </w:rPr>
        <w:t xml:space="preserve"> PGE Dystrybucja S.A.</w:t>
      </w:r>
    </w:p>
    <w:p w14:paraId="73B4AB0F" w14:textId="0CDE7B45" w:rsidR="0023036D" w:rsidRDefault="0023036D" w:rsidP="0023036D">
      <w:pPr>
        <w:pStyle w:val="IIUstp"/>
        <w:numPr>
          <w:ilvl w:val="0"/>
          <w:numId w:val="0"/>
        </w:numPr>
        <w:spacing w:before="120"/>
        <w:ind w:left="360"/>
        <w:rPr>
          <w:rFonts w:asciiTheme="minorHAnsi" w:hAnsiTheme="minorHAnsi" w:cstheme="minorHAnsi"/>
          <w:b/>
        </w:rPr>
      </w:pPr>
    </w:p>
    <w:p w14:paraId="696A39C1" w14:textId="39AB1796" w:rsidR="00FE2888" w:rsidRPr="0023036D" w:rsidRDefault="00FE2888" w:rsidP="0023036D">
      <w:pPr>
        <w:pStyle w:val="IIUstp"/>
        <w:numPr>
          <w:ilvl w:val="0"/>
          <w:numId w:val="0"/>
        </w:numPr>
        <w:spacing w:before="120"/>
        <w:ind w:left="360"/>
        <w:jc w:val="center"/>
        <w:rPr>
          <w:rFonts w:asciiTheme="minorHAnsi" w:hAnsiTheme="minorHAnsi" w:cstheme="minorHAnsi"/>
          <w:b/>
        </w:rPr>
      </w:pPr>
      <w:r w:rsidRPr="0023036D">
        <w:rPr>
          <w:rFonts w:asciiTheme="minorHAnsi" w:hAnsiTheme="minorHAnsi" w:cstheme="minorHAnsi"/>
          <w:b/>
        </w:rPr>
        <w:t>§ 6</w:t>
      </w:r>
    </w:p>
    <w:p w14:paraId="2AC4B73B"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Nadzór prawidłowego wykonania przedmiotu umowy</w:t>
      </w:r>
    </w:p>
    <w:p w14:paraId="57B60D40" w14:textId="77777777" w:rsidR="004B5A32" w:rsidRPr="0023036D" w:rsidRDefault="004B5A32" w:rsidP="00336488">
      <w:pPr>
        <w:pStyle w:val="IIUstp"/>
        <w:numPr>
          <w:ilvl w:val="0"/>
          <w:numId w:val="17"/>
        </w:numPr>
        <w:rPr>
          <w:rFonts w:asciiTheme="minorHAnsi" w:hAnsiTheme="minorHAnsi" w:cstheme="minorHAnsi"/>
        </w:rPr>
      </w:pPr>
      <w:bookmarkStart w:id="14" w:name="_Ref333695910"/>
      <w:r w:rsidRPr="0023036D">
        <w:rPr>
          <w:rFonts w:asciiTheme="minorHAnsi" w:hAnsiTheme="minorHAnsi" w:cstheme="minorHAnsi"/>
        </w:rPr>
        <w:t>Osobami odpowiedzialnymi za prawidłową realizację umowy są:</w:t>
      </w:r>
      <w:bookmarkEnd w:id="14"/>
    </w:p>
    <w:p w14:paraId="7E2740A4" w14:textId="77777777" w:rsidR="004B5A32" w:rsidRPr="0023036D" w:rsidRDefault="004B5A32" w:rsidP="00336488">
      <w:pPr>
        <w:pStyle w:val="IIInumerowanie"/>
        <w:numPr>
          <w:ilvl w:val="0"/>
          <w:numId w:val="8"/>
        </w:numPr>
        <w:rPr>
          <w:rFonts w:asciiTheme="minorHAnsi" w:hAnsiTheme="minorHAnsi" w:cstheme="minorHAnsi"/>
          <w:szCs w:val="22"/>
        </w:rPr>
      </w:pPr>
      <w:r w:rsidRPr="0023036D">
        <w:rPr>
          <w:rFonts w:asciiTheme="minorHAnsi" w:hAnsiTheme="minorHAnsi" w:cstheme="minorHAnsi"/>
          <w:szCs w:val="22"/>
        </w:rPr>
        <w:t xml:space="preserve">po stronie Zamawiającego: </w:t>
      </w:r>
    </w:p>
    <w:p w14:paraId="42E7BF1A" w14:textId="6DB62563" w:rsidR="004B5A32" w:rsidRPr="0023036D" w:rsidRDefault="00F14077" w:rsidP="0023036D">
      <w:pPr>
        <w:pStyle w:val="Tekstpodstawowy"/>
        <w:pBdr>
          <w:bottom w:val="dashSmallGap" w:sz="8" w:space="1" w:color="auto"/>
        </w:pBdr>
        <w:spacing w:before="240" w:after="240" w:line="240" w:lineRule="auto"/>
        <w:rPr>
          <w:rFonts w:asciiTheme="minorHAnsi" w:hAnsiTheme="minorHAnsi" w:cstheme="minorHAnsi"/>
          <w:i w:val="0"/>
          <w:sz w:val="22"/>
          <w:szCs w:val="22"/>
        </w:rPr>
      </w:pPr>
      <w:r w:rsidRPr="0023036D">
        <w:rPr>
          <w:rFonts w:asciiTheme="minorHAnsi" w:hAnsiTheme="minorHAnsi" w:cstheme="minorHAnsi"/>
          <w:i w:val="0"/>
          <w:sz w:val="22"/>
          <w:szCs w:val="22"/>
        </w:rPr>
        <w:t xml:space="preserve">p. </w:t>
      </w:r>
    </w:p>
    <w:p w14:paraId="0B8532F5" w14:textId="77777777" w:rsidR="004B5A32" w:rsidRPr="0023036D" w:rsidRDefault="004B5A32" w:rsidP="00336488">
      <w:pPr>
        <w:pStyle w:val="IIInumerowanie"/>
        <w:numPr>
          <w:ilvl w:val="0"/>
          <w:numId w:val="8"/>
        </w:numPr>
        <w:rPr>
          <w:rFonts w:asciiTheme="minorHAnsi" w:hAnsiTheme="minorHAnsi" w:cstheme="minorHAnsi"/>
          <w:szCs w:val="22"/>
        </w:rPr>
      </w:pPr>
      <w:r w:rsidRPr="0023036D">
        <w:rPr>
          <w:rFonts w:asciiTheme="minorHAnsi" w:hAnsiTheme="minorHAnsi" w:cstheme="minorHAnsi"/>
          <w:szCs w:val="22"/>
        </w:rPr>
        <w:lastRenderedPageBreak/>
        <w:t>po stronie Wykonawcy:</w:t>
      </w:r>
    </w:p>
    <w:p w14:paraId="10009070" w14:textId="726682AA" w:rsidR="004B5A32" w:rsidRPr="0023036D" w:rsidRDefault="00F14077" w:rsidP="0023036D">
      <w:pPr>
        <w:pStyle w:val="Tekstpodstawowy"/>
        <w:pBdr>
          <w:bottom w:val="dashSmallGap" w:sz="8" w:space="1" w:color="auto"/>
        </w:pBdr>
        <w:spacing w:before="240" w:after="240" w:line="240" w:lineRule="auto"/>
        <w:rPr>
          <w:rFonts w:asciiTheme="minorHAnsi" w:hAnsiTheme="minorHAnsi" w:cstheme="minorHAnsi"/>
          <w:i w:val="0"/>
          <w:sz w:val="22"/>
          <w:szCs w:val="22"/>
        </w:rPr>
      </w:pPr>
      <w:r w:rsidRPr="0023036D">
        <w:rPr>
          <w:rFonts w:asciiTheme="minorHAnsi" w:hAnsiTheme="minorHAnsi" w:cstheme="minorHAnsi"/>
          <w:i w:val="0"/>
          <w:sz w:val="22"/>
          <w:szCs w:val="22"/>
        </w:rPr>
        <w:t>p.</w:t>
      </w:r>
    </w:p>
    <w:p w14:paraId="3FD29A5A" w14:textId="039734F1" w:rsidR="004B5A32" w:rsidRPr="0023036D" w:rsidRDefault="004B5A32" w:rsidP="00336488">
      <w:pPr>
        <w:pStyle w:val="IIUstp"/>
        <w:numPr>
          <w:ilvl w:val="0"/>
          <w:numId w:val="17"/>
        </w:numPr>
        <w:rPr>
          <w:rFonts w:asciiTheme="minorHAnsi" w:hAnsiTheme="minorHAnsi" w:cstheme="minorHAnsi"/>
        </w:rPr>
      </w:pPr>
      <w:bookmarkStart w:id="15" w:name="_Ref333696022"/>
      <w:r w:rsidRPr="0023036D">
        <w:rPr>
          <w:rFonts w:asciiTheme="minorHAnsi" w:hAnsiTheme="minorHAnsi" w:cstheme="minorHAnsi"/>
        </w:rPr>
        <w:t xml:space="preserve">Każda ze Stron oświadcza, iż reprezentujące ją osoby są umocowane przez Stronę do dokonywania czynności związanych z realizacją przedmiotu umowy. Osoby wymienione w ust.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_Ref333695910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1</w:t>
      </w:r>
      <w:r w:rsidR="00254E16" w:rsidRPr="0023036D">
        <w:rPr>
          <w:rFonts w:asciiTheme="minorHAnsi" w:hAnsiTheme="minorHAnsi" w:cstheme="minorHAnsi"/>
        </w:rPr>
        <w:fldChar w:fldCharType="end"/>
      </w:r>
      <w:r w:rsidRPr="0023036D">
        <w:rPr>
          <w:rFonts w:asciiTheme="minorHAnsi" w:hAnsiTheme="minorHAnsi" w:cstheme="minorHAnsi"/>
        </w:rPr>
        <w:t xml:space="preserve"> niniejszego paragrafu nie są upoważnione do dokonywania czynności, które mogłyby powodować zmiany w umowie.</w:t>
      </w:r>
      <w:bookmarkEnd w:id="15"/>
    </w:p>
    <w:p w14:paraId="0D784F0F" w14:textId="4AFC8F23" w:rsidR="004B5A32" w:rsidRPr="00807CCE" w:rsidRDefault="004B5A32" w:rsidP="00807CCE">
      <w:pPr>
        <w:pStyle w:val="IIUstp"/>
        <w:numPr>
          <w:ilvl w:val="0"/>
          <w:numId w:val="17"/>
        </w:numPr>
        <w:rPr>
          <w:rFonts w:asciiTheme="minorHAnsi" w:hAnsiTheme="minorHAnsi" w:cstheme="minorHAnsi"/>
        </w:rPr>
      </w:pPr>
      <w:bookmarkStart w:id="16" w:name="_Ref333696034"/>
      <w:r w:rsidRPr="00807CCE">
        <w:rPr>
          <w:rFonts w:asciiTheme="minorHAnsi" w:hAnsiTheme="minorHAnsi" w:cstheme="minorHAnsi"/>
        </w:rPr>
        <w:t xml:space="preserve">Każda z osób jest uprawniona do samodzielnego wykonywania czynności związanych z odbiorami częściowymi, a odbiór końcowy odbywa się wg </w:t>
      </w:r>
      <w:bookmarkEnd w:id="16"/>
      <w:r w:rsidR="00807CCE" w:rsidRPr="00807CCE">
        <w:rPr>
          <w:rFonts w:asciiTheme="minorHAnsi" w:hAnsiTheme="minorHAnsi" w:cstheme="minorHAnsi"/>
        </w:rPr>
        <w:t>§</w:t>
      </w:r>
      <w:r w:rsidR="00807CCE">
        <w:rPr>
          <w:rFonts w:asciiTheme="minorHAnsi" w:hAnsiTheme="minorHAnsi" w:cstheme="minorHAnsi"/>
        </w:rPr>
        <w:t>5.</w:t>
      </w:r>
    </w:p>
    <w:p w14:paraId="5B7DA1A7" w14:textId="3B02AE9C" w:rsidR="004B5A32" w:rsidRPr="0023036D" w:rsidRDefault="004B5A32" w:rsidP="00336488">
      <w:pPr>
        <w:pStyle w:val="IIUstp"/>
        <w:numPr>
          <w:ilvl w:val="0"/>
          <w:numId w:val="17"/>
        </w:numPr>
        <w:rPr>
          <w:rFonts w:asciiTheme="minorHAnsi" w:hAnsiTheme="minorHAnsi" w:cstheme="minorHAnsi"/>
        </w:rPr>
      </w:pPr>
      <w:r w:rsidRPr="0023036D">
        <w:rPr>
          <w:rFonts w:asciiTheme="minorHAnsi" w:hAnsiTheme="minorHAnsi" w:cstheme="minorHAnsi"/>
        </w:rPr>
        <w:t xml:space="preserve">W przypadku nieobecności osób wskazanych w ust.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_Ref333695910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1</w:t>
      </w:r>
      <w:r w:rsidR="00254E16" w:rsidRPr="0023036D">
        <w:rPr>
          <w:rFonts w:asciiTheme="minorHAnsi" w:hAnsiTheme="minorHAnsi" w:cstheme="minorHAnsi"/>
        </w:rPr>
        <w:fldChar w:fldCharType="end"/>
      </w:r>
      <w:r w:rsidRPr="0023036D">
        <w:rPr>
          <w:rFonts w:asciiTheme="minorHAnsi" w:hAnsiTheme="minorHAnsi" w:cstheme="minorHAnsi"/>
        </w:rPr>
        <w:t xml:space="preserve"> niniejszego paragrafu po stronie Zamawiającego do dokonania czynności określonych w ust.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_Ref333696022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2</w:t>
      </w:r>
      <w:r w:rsidR="00254E16" w:rsidRPr="0023036D">
        <w:rPr>
          <w:rFonts w:asciiTheme="minorHAnsi" w:hAnsiTheme="minorHAnsi" w:cstheme="minorHAnsi"/>
        </w:rPr>
        <w:fldChar w:fldCharType="end"/>
      </w:r>
      <w:r w:rsidRPr="0023036D">
        <w:rPr>
          <w:rFonts w:asciiTheme="minorHAnsi" w:hAnsiTheme="minorHAnsi" w:cstheme="minorHAnsi"/>
        </w:rPr>
        <w:t xml:space="preserve"> i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_Ref333696034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3</w:t>
      </w:r>
      <w:r w:rsidR="00254E16" w:rsidRPr="0023036D">
        <w:rPr>
          <w:rFonts w:asciiTheme="minorHAnsi" w:hAnsiTheme="minorHAnsi" w:cstheme="minorHAnsi"/>
        </w:rPr>
        <w:fldChar w:fldCharType="end"/>
      </w:r>
      <w:r w:rsidRPr="0023036D">
        <w:rPr>
          <w:rFonts w:asciiTheme="minorHAnsi" w:hAnsiTheme="minorHAnsi" w:cstheme="minorHAnsi"/>
        </w:rPr>
        <w:t xml:space="preserve"> niniejszego paragrafu upoważnione są inne osoby wskazane przez Zamawiającego.</w:t>
      </w:r>
    </w:p>
    <w:p w14:paraId="4E213930" w14:textId="5596BD11" w:rsidR="00DA519D" w:rsidRPr="00131FDE" w:rsidRDefault="004B5A32" w:rsidP="00131FDE">
      <w:pPr>
        <w:pStyle w:val="IIUstp"/>
        <w:numPr>
          <w:ilvl w:val="0"/>
          <w:numId w:val="17"/>
        </w:numPr>
        <w:rPr>
          <w:rFonts w:asciiTheme="minorHAnsi" w:hAnsiTheme="minorHAnsi" w:cstheme="minorHAnsi"/>
        </w:rPr>
      </w:pPr>
      <w:r w:rsidRPr="0023036D">
        <w:rPr>
          <w:rFonts w:asciiTheme="minorHAnsi" w:hAnsiTheme="minorHAnsi" w:cstheme="minorHAnsi"/>
        </w:rPr>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6B9BC5AB" w14:textId="77777777" w:rsidR="002C5426" w:rsidRPr="0023036D" w:rsidRDefault="002C5426" w:rsidP="0023036D">
      <w:pPr>
        <w:pStyle w:val="IIUstp"/>
        <w:numPr>
          <w:ilvl w:val="0"/>
          <w:numId w:val="0"/>
        </w:numPr>
        <w:ind w:left="360"/>
        <w:rPr>
          <w:rFonts w:asciiTheme="minorHAnsi" w:hAnsiTheme="minorHAnsi" w:cstheme="minorHAnsi"/>
        </w:rPr>
      </w:pPr>
    </w:p>
    <w:p w14:paraId="2CFC1917" w14:textId="77777777" w:rsidR="00FE2888" w:rsidRPr="0023036D" w:rsidRDefault="00FE2888" w:rsidP="00E349CC">
      <w:pPr>
        <w:pStyle w:val="IParagraf"/>
        <w:numPr>
          <w:ilvl w:val="0"/>
          <w:numId w:val="0"/>
        </w:numPr>
        <w:spacing w:before="120"/>
        <w:ind w:left="4678" w:hanging="76"/>
        <w:jc w:val="both"/>
        <w:rPr>
          <w:rFonts w:asciiTheme="minorHAnsi" w:hAnsiTheme="minorHAnsi" w:cstheme="minorHAnsi"/>
        </w:rPr>
      </w:pPr>
      <w:r w:rsidRPr="0023036D">
        <w:rPr>
          <w:rFonts w:asciiTheme="minorHAnsi" w:hAnsiTheme="minorHAnsi" w:cstheme="minorHAnsi"/>
        </w:rPr>
        <w:t>§ 7</w:t>
      </w:r>
    </w:p>
    <w:p w14:paraId="51FB2C27" w14:textId="77777777" w:rsidR="004B5A32" w:rsidRPr="0023036D" w:rsidRDefault="004B5A32" w:rsidP="0023036D">
      <w:pPr>
        <w:pStyle w:val="IParagraf"/>
        <w:numPr>
          <w:ilvl w:val="0"/>
          <w:numId w:val="0"/>
        </w:numPr>
        <w:ind w:left="283"/>
        <w:jc w:val="both"/>
        <w:rPr>
          <w:rFonts w:asciiTheme="minorHAnsi" w:hAnsiTheme="minorHAnsi" w:cstheme="minorHAnsi"/>
        </w:rPr>
      </w:pPr>
    </w:p>
    <w:p w14:paraId="2BD9B7E6"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Obowiązki Wykonawcy i Zamawiającego, prace dodatkowe</w:t>
      </w:r>
    </w:p>
    <w:p w14:paraId="5A70C353"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Obowiązki Wykonawcy</w:t>
      </w:r>
    </w:p>
    <w:p w14:paraId="33024003" w14:textId="77777777"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Wykonanie prac związanych z realizacją przedmiotu umowy zgodnie z:</w:t>
      </w:r>
    </w:p>
    <w:p w14:paraId="785E8C67" w14:textId="3CC1AEEE" w:rsidR="004B5A32" w:rsidRPr="0023036D" w:rsidRDefault="004B5A32" w:rsidP="00336488">
      <w:pPr>
        <w:pStyle w:val="IIInumerowanie"/>
        <w:numPr>
          <w:ilvl w:val="0"/>
          <w:numId w:val="9"/>
        </w:numPr>
        <w:rPr>
          <w:rFonts w:asciiTheme="minorHAnsi" w:hAnsiTheme="minorHAnsi" w:cstheme="minorHAnsi"/>
          <w:color w:val="auto"/>
          <w:szCs w:val="22"/>
        </w:rPr>
      </w:pPr>
      <w:r w:rsidRPr="0023036D">
        <w:rPr>
          <w:rFonts w:asciiTheme="minorHAnsi" w:hAnsiTheme="minorHAnsi" w:cstheme="minorHAnsi"/>
          <w:color w:val="auto"/>
          <w:szCs w:val="22"/>
        </w:rPr>
        <w:t xml:space="preserve"> </w:t>
      </w:r>
      <w:r w:rsidR="004A6163" w:rsidRPr="0023036D">
        <w:rPr>
          <w:rFonts w:asciiTheme="minorHAnsi" w:hAnsiTheme="minorHAnsi" w:cstheme="minorHAnsi"/>
          <w:color w:val="auto"/>
          <w:szCs w:val="22"/>
        </w:rPr>
        <w:t>Specyfikacją techniczną zawierającą o</w:t>
      </w:r>
      <w:r w:rsidR="00447099" w:rsidRPr="0023036D">
        <w:rPr>
          <w:rFonts w:asciiTheme="minorHAnsi" w:hAnsiTheme="minorHAnsi" w:cstheme="minorHAnsi"/>
          <w:szCs w:val="22"/>
        </w:rPr>
        <w:t>pis technologii</w:t>
      </w:r>
      <w:r w:rsidR="004A6163" w:rsidRPr="0023036D">
        <w:rPr>
          <w:rFonts w:asciiTheme="minorHAnsi" w:hAnsiTheme="minorHAnsi" w:cstheme="minorHAnsi"/>
          <w:szCs w:val="22"/>
        </w:rPr>
        <w:t xml:space="preserve"> malowania (odziomków) słupów </w:t>
      </w:r>
      <w:r w:rsidR="00447099" w:rsidRPr="0023036D">
        <w:rPr>
          <w:rFonts w:asciiTheme="minorHAnsi" w:hAnsiTheme="minorHAnsi" w:cstheme="minorHAnsi"/>
          <w:szCs w:val="22"/>
        </w:rPr>
        <w:t>oświetlenia drogowego (załącznik nr 1</w:t>
      </w:r>
      <w:r w:rsidR="0072425F" w:rsidRPr="0023036D">
        <w:rPr>
          <w:rFonts w:asciiTheme="minorHAnsi" w:hAnsiTheme="minorHAnsi" w:cstheme="minorHAnsi"/>
          <w:color w:val="auto"/>
          <w:szCs w:val="22"/>
        </w:rPr>
        <w:t>)</w:t>
      </w:r>
      <w:r w:rsidR="00447099" w:rsidRPr="0023036D">
        <w:rPr>
          <w:rFonts w:asciiTheme="minorHAnsi" w:hAnsiTheme="minorHAnsi" w:cstheme="minorHAnsi"/>
          <w:color w:val="auto"/>
          <w:szCs w:val="22"/>
        </w:rPr>
        <w:t>,</w:t>
      </w:r>
    </w:p>
    <w:p w14:paraId="5E3D3909" w14:textId="2177FC70" w:rsidR="004B5A32" w:rsidRPr="0023036D" w:rsidRDefault="001300A1" w:rsidP="00336488">
      <w:pPr>
        <w:pStyle w:val="IIInumerowanie"/>
        <w:numPr>
          <w:ilvl w:val="0"/>
          <w:numId w:val="9"/>
        </w:numPr>
        <w:rPr>
          <w:rFonts w:asciiTheme="minorHAnsi" w:hAnsiTheme="minorHAnsi" w:cstheme="minorHAnsi"/>
          <w:color w:val="000000" w:themeColor="text1"/>
          <w:szCs w:val="22"/>
        </w:rPr>
      </w:pPr>
      <w:r w:rsidRPr="0023036D">
        <w:rPr>
          <w:rFonts w:asciiTheme="minorHAnsi" w:hAnsiTheme="minorHAnsi" w:cstheme="minorHAnsi"/>
          <w:color w:val="000000" w:themeColor="text1"/>
          <w:szCs w:val="22"/>
        </w:rPr>
        <w:t>niniejszą umową, S</w:t>
      </w:r>
      <w:r w:rsidR="00447099" w:rsidRPr="0023036D">
        <w:rPr>
          <w:rFonts w:asciiTheme="minorHAnsi" w:hAnsiTheme="minorHAnsi" w:cstheme="minorHAnsi"/>
          <w:color w:val="000000" w:themeColor="text1"/>
          <w:szCs w:val="22"/>
        </w:rPr>
        <w:t>WZ,</w:t>
      </w:r>
    </w:p>
    <w:p w14:paraId="6DC20494" w14:textId="77777777" w:rsidR="004B5A32" w:rsidRPr="0023036D" w:rsidRDefault="004B5A32" w:rsidP="00336488">
      <w:pPr>
        <w:pStyle w:val="IIInumerowanie"/>
        <w:numPr>
          <w:ilvl w:val="0"/>
          <w:numId w:val="9"/>
        </w:numPr>
        <w:rPr>
          <w:rFonts w:asciiTheme="minorHAnsi" w:hAnsiTheme="minorHAnsi" w:cstheme="minorHAnsi"/>
          <w:color w:val="000000" w:themeColor="text1"/>
          <w:szCs w:val="22"/>
        </w:rPr>
      </w:pPr>
      <w:r w:rsidRPr="0023036D">
        <w:rPr>
          <w:rFonts w:asciiTheme="minorHAnsi" w:hAnsiTheme="minorHAnsi" w:cstheme="minorHAnsi"/>
          <w:color w:val="000000" w:themeColor="text1"/>
          <w:szCs w:val="22"/>
        </w:rPr>
        <w:t xml:space="preserve"> aktualnie obowiązują</w:t>
      </w:r>
      <w:r w:rsidR="00214675" w:rsidRPr="0023036D">
        <w:rPr>
          <w:rFonts w:asciiTheme="minorHAnsi" w:hAnsiTheme="minorHAnsi" w:cstheme="minorHAnsi"/>
          <w:color w:val="000000" w:themeColor="text1"/>
          <w:szCs w:val="22"/>
        </w:rPr>
        <w:t xml:space="preserve">cymi normami, przepisami prawa </w:t>
      </w:r>
      <w:r w:rsidRPr="0023036D">
        <w:rPr>
          <w:rFonts w:asciiTheme="minorHAnsi" w:hAnsiTheme="minorHAnsi" w:cstheme="minorHAnsi"/>
          <w:color w:val="000000" w:themeColor="text1"/>
          <w:szCs w:val="22"/>
        </w:rPr>
        <w:t>i innymi decyzjami administracyjnymi oraz uzgodnieniami w przedmiocie zamówienia.</w:t>
      </w:r>
    </w:p>
    <w:p w14:paraId="47369AB3" w14:textId="5A5FAE05" w:rsidR="00214675" w:rsidRPr="0023036D" w:rsidRDefault="00460834" w:rsidP="0023036D">
      <w:pPr>
        <w:pStyle w:val="IIInumerowanie"/>
        <w:numPr>
          <w:ilvl w:val="0"/>
          <w:numId w:val="0"/>
        </w:numPr>
        <w:spacing w:after="0"/>
        <w:ind w:left="426"/>
        <w:rPr>
          <w:rFonts w:asciiTheme="minorHAnsi" w:hAnsiTheme="minorHAnsi" w:cstheme="minorHAnsi"/>
          <w:color w:val="000000" w:themeColor="text1"/>
          <w:szCs w:val="22"/>
        </w:rPr>
      </w:pPr>
      <w:r w:rsidRPr="0023036D">
        <w:rPr>
          <w:rFonts w:asciiTheme="minorHAnsi" w:hAnsiTheme="minorHAnsi" w:cstheme="minorHAnsi"/>
          <w:color w:val="000000" w:themeColor="text1"/>
          <w:szCs w:val="22"/>
        </w:rPr>
        <w:t xml:space="preserve">4) </w:t>
      </w:r>
      <w:r w:rsidR="004B5A32" w:rsidRPr="0023036D">
        <w:rPr>
          <w:rFonts w:asciiTheme="minorHAnsi" w:hAnsiTheme="minorHAnsi" w:cstheme="minorHAnsi"/>
          <w:color w:val="000000" w:themeColor="text1"/>
          <w:szCs w:val="22"/>
        </w:rPr>
        <w:t>przepisami bhp i ppoż</w:t>
      </w:r>
      <w:r w:rsidR="00214675" w:rsidRPr="0023036D">
        <w:rPr>
          <w:rFonts w:asciiTheme="minorHAnsi" w:hAnsiTheme="minorHAnsi" w:cstheme="minorHAnsi"/>
          <w:color w:val="000000" w:themeColor="text1"/>
          <w:szCs w:val="22"/>
        </w:rPr>
        <w:t>.</w:t>
      </w:r>
    </w:p>
    <w:p w14:paraId="14D9A577" w14:textId="6D565065" w:rsidR="004B5A32" w:rsidRPr="0023036D" w:rsidRDefault="004B5A32" w:rsidP="00336488">
      <w:pPr>
        <w:pStyle w:val="IIUstp"/>
        <w:numPr>
          <w:ilvl w:val="0"/>
          <w:numId w:val="18"/>
        </w:numPr>
        <w:spacing w:after="0"/>
        <w:ind w:left="357" w:hanging="357"/>
        <w:rPr>
          <w:rFonts w:asciiTheme="minorHAnsi" w:hAnsiTheme="minorHAnsi" w:cstheme="minorHAnsi"/>
          <w:color w:val="000000" w:themeColor="text1"/>
        </w:rPr>
      </w:pPr>
      <w:r w:rsidRPr="0023036D">
        <w:rPr>
          <w:rFonts w:asciiTheme="minorHAnsi" w:hAnsiTheme="minorHAnsi" w:cstheme="minorHAnsi"/>
          <w:color w:val="000000" w:themeColor="text1"/>
        </w:rPr>
        <w:t>Dostarczenie niezbędnych do wykonania przedmiotu umowy materiałów dopuszczonych do</w:t>
      </w:r>
      <w:r w:rsidR="00805FA1">
        <w:rPr>
          <w:rFonts w:asciiTheme="minorHAnsi" w:hAnsiTheme="minorHAnsi" w:cstheme="minorHAnsi"/>
          <w:color w:val="000000" w:themeColor="text1"/>
        </w:rPr>
        <w:t> </w:t>
      </w:r>
      <w:r w:rsidRPr="0023036D">
        <w:rPr>
          <w:rFonts w:asciiTheme="minorHAnsi" w:hAnsiTheme="minorHAnsi" w:cstheme="minorHAnsi"/>
          <w:color w:val="000000" w:themeColor="text1"/>
        </w:rPr>
        <w:t>obrotu i stosowania w budownictwie, z wyjątkiem materiałów dostarczonych przez Zamawiającego.</w:t>
      </w:r>
    </w:p>
    <w:p w14:paraId="7CAD70F0" w14:textId="6A0B8D2B" w:rsidR="00214675" w:rsidRPr="0023036D" w:rsidRDefault="004B5A32" w:rsidP="00336488">
      <w:pPr>
        <w:pStyle w:val="IIUstp"/>
        <w:numPr>
          <w:ilvl w:val="0"/>
          <w:numId w:val="18"/>
        </w:numPr>
        <w:rPr>
          <w:rFonts w:asciiTheme="minorHAnsi" w:hAnsiTheme="minorHAnsi" w:cstheme="minorHAnsi"/>
          <w:strike/>
          <w:color w:val="000000" w:themeColor="text1"/>
        </w:rPr>
      </w:pPr>
      <w:r w:rsidRPr="0023036D">
        <w:rPr>
          <w:rFonts w:asciiTheme="minorHAnsi" w:hAnsiTheme="minorHAnsi" w:cstheme="minorHAnsi"/>
          <w:color w:val="000000" w:themeColor="text1"/>
        </w:rPr>
        <w:t>Zutylizowanie materiałów pochodzących z demontażu (jeżeli występują),</w:t>
      </w:r>
      <w:r w:rsidR="004B3812" w:rsidRPr="0023036D">
        <w:rPr>
          <w:rFonts w:asciiTheme="minorHAnsi" w:hAnsiTheme="minorHAnsi" w:cstheme="minorHAnsi"/>
          <w:color w:val="000000" w:themeColor="text1"/>
        </w:rPr>
        <w:t xml:space="preserve"> </w:t>
      </w:r>
      <w:r w:rsidRPr="0023036D">
        <w:rPr>
          <w:rFonts w:asciiTheme="minorHAnsi" w:hAnsiTheme="minorHAnsi" w:cstheme="minorHAnsi"/>
          <w:color w:val="000000" w:themeColor="text1"/>
        </w:rPr>
        <w:t>a nie przewidzianych do</w:t>
      </w:r>
      <w:r w:rsidR="00805FA1">
        <w:rPr>
          <w:rFonts w:asciiTheme="minorHAnsi" w:hAnsiTheme="minorHAnsi" w:cstheme="minorHAnsi"/>
          <w:color w:val="000000" w:themeColor="text1"/>
        </w:rPr>
        <w:t> </w:t>
      </w:r>
      <w:r w:rsidRPr="0023036D">
        <w:rPr>
          <w:rFonts w:asciiTheme="minorHAnsi" w:hAnsiTheme="minorHAnsi" w:cstheme="minorHAnsi"/>
          <w:color w:val="000000" w:themeColor="text1"/>
        </w:rPr>
        <w:t>powtórnego montażu</w:t>
      </w:r>
      <w:r w:rsidR="00214675" w:rsidRPr="0023036D">
        <w:rPr>
          <w:rFonts w:asciiTheme="minorHAnsi" w:hAnsiTheme="minorHAnsi" w:cstheme="minorHAnsi"/>
          <w:color w:val="000000" w:themeColor="text1"/>
        </w:rPr>
        <w:t>.</w:t>
      </w:r>
    </w:p>
    <w:p w14:paraId="24D2958F" w14:textId="77777777" w:rsidR="004B5A32" w:rsidRPr="0023036D" w:rsidRDefault="004B5A32" w:rsidP="00336488">
      <w:pPr>
        <w:pStyle w:val="IIUstp"/>
        <w:numPr>
          <w:ilvl w:val="0"/>
          <w:numId w:val="18"/>
        </w:numPr>
        <w:rPr>
          <w:rFonts w:asciiTheme="minorHAnsi" w:hAnsiTheme="minorHAnsi" w:cstheme="minorHAnsi"/>
          <w:color w:val="000000" w:themeColor="text1"/>
        </w:rPr>
      </w:pPr>
      <w:r w:rsidRPr="0023036D">
        <w:rPr>
          <w:rFonts w:asciiTheme="minorHAnsi" w:hAnsiTheme="minorHAnsi" w:cstheme="minorHAnsi"/>
          <w:color w:val="000000" w:themeColor="text1"/>
        </w:rPr>
        <w:t xml:space="preserve">Pisemne zgłoszenie </w:t>
      </w:r>
      <w:r w:rsidR="0072425F" w:rsidRPr="0023036D">
        <w:rPr>
          <w:rFonts w:asciiTheme="minorHAnsi" w:hAnsiTheme="minorHAnsi" w:cstheme="minorHAnsi"/>
          <w:color w:val="000000" w:themeColor="text1"/>
        </w:rPr>
        <w:t xml:space="preserve">po zakończeniu prac </w:t>
      </w:r>
      <w:r w:rsidRPr="0023036D">
        <w:rPr>
          <w:rFonts w:asciiTheme="minorHAnsi" w:hAnsiTheme="minorHAnsi" w:cstheme="minorHAnsi"/>
          <w:color w:val="000000" w:themeColor="text1"/>
        </w:rPr>
        <w:t>przedmiotu umowy do odbioru</w:t>
      </w:r>
      <w:r w:rsidR="00214675" w:rsidRPr="0023036D">
        <w:rPr>
          <w:rFonts w:asciiTheme="minorHAnsi" w:hAnsiTheme="minorHAnsi" w:cstheme="minorHAnsi"/>
          <w:color w:val="000000" w:themeColor="text1"/>
        </w:rPr>
        <w:t>.</w:t>
      </w:r>
    </w:p>
    <w:p w14:paraId="25D07A30" w14:textId="50A959DA"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 xml:space="preserve">Zabezpieczenie i oznakowanie terenu, na którym prowadzone są </w:t>
      </w:r>
      <w:r w:rsidR="005D41FF">
        <w:rPr>
          <w:rFonts w:asciiTheme="minorHAnsi" w:hAnsiTheme="minorHAnsi" w:cstheme="minorHAnsi"/>
        </w:rPr>
        <w:t>prace</w:t>
      </w:r>
      <w:r w:rsidR="005D41FF" w:rsidRPr="0023036D">
        <w:rPr>
          <w:rFonts w:asciiTheme="minorHAnsi" w:hAnsiTheme="minorHAnsi" w:cstheme="minorHAnsi"/>
        </w:rPr>
        <w:t xml:space="preserve"> </w:t>
      </w:r>
      <w:r w:rsidRPr="0023036D">
        <w:rPr>
          <w:rFonts w:asciiTheme="minorHAnsi" w:hAnsiTheme="minorHAnsi" w:cstheme="minorHAnsi"/>
        </w:rPr>
        <w:t xml:space="preserve">oraz dbałość o stan techniczny i prawidłowość oznakowania przez cały czas trwania realizacji zadania Wykonawca ponosi pełną odpowiedzialność za teren </w:t>
      </w:r>
      <w:r w:rsidR="005D41FF">
        <w:rPr>
          <w:rFonts w:asciiTheme="minorHAnsi" w:hAnsiTheme="minorHAnsi" w:cstheme="minorHAnsi"/>
        </w:rPr>
        <w:t>prac</w:t>
      </w:r>
      <w:r w:rsidR="005D41FF" w:rsidRPr="0023036D">
        <w:rPr>
          <w:rFonts w:asciiTheme="minorHAnsi" w:hAnsiTheme="minorHAnsi" w:cstheme="minorHAnsi"/>
        </w:rPr>
        <w:t xml:space="preserve"> </w:t>
      </w:r>
      <w:r w:rsidRPr="0023036D">
        <w:rPr>
          <w:rFonts w:asciiTheme="minorHAnsi" w:hAnsiTheme="minorHAnsi" w:cstheme="minorHAnsi"/>
        </w:rPr>
        <w:t>od chwili przejęcia.</w:t>
      </w:r>
    </w:p>
    <w:p w14:paraId="49EC49B8" w14:textId="730543B6"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Przygotowanie przedmiotu umowy i wymaganych dokumentów</w:t>
      </w:r>
      <w:r w:rsidR="00214675" w:rsidRPr="0023036D">
        <w:rPr>
          <w:rFonts w:asciiTheme="minorHAnsi" w:hAnsiTheme="minorHAnsi" w:cstheme="minorHAnsi"/>
        </w:rPr>
        <w:t xml:space="preserve"> we wszystkich branżach </w:t>
      </w:r>
      <w:r w:rsidRPr="0023036D">
        <w:rPr>
          <w:rFonts w:asciiTheme="minorHAnsi" w:hAnsiTheme="minorHAnsi" w:cstheme="minorHAnsi"/>
        </w:rPr>
        <w:t>do</w:t>
      </w:r>
      <w:r w:rsidR="00805FA1">
        <w:rPr>
          <w:rFonts w:asciiTheme="minorHAnsi" w:hAnsiTheme="minorHAnsi" w:cstheme="minorHAnsi"/>
        </w:rPr>
        <w:t> </w:t>
      </w:r>
      <w:r w:rsidRPr="0023036D">
        <w:rPr>
          <w:rFonts w:asciiTheme="minorHAnsi" w:hAnsiTheme="minorHAnsi" w:cstheme="minorHAnsi"/>
        </w:rPr>
        <w:t>dokonania odbioru przez Zamawiającego.</w:t>
      </w:r>
    </w:p>
    <w:p w14:paraId="08D50039" w14:textId="77777777"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Zapewnienie kadry i nadzoru z wymaganymi uprawnieniami.</w:t>
      </w:r>
    </w:p>
    <w:p w14:paraId="6E763F28" w14:textId="77777777"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Zapewnienie sprzętu spełniającego wymagania norm technicznych.</w:t>
      </w:r>
    </w:p>
    <w:p w14:paraId="4961C111" w14:textId="63B88BF3" w:rsidR="004B5A32" w:rsidRPr="0023036D" w:rsidRDefault="004B5A32" w:rsidP="00336488">
      <w:pPr>
        <w:pStyle w:val="IIUstp"/>
        <w:numPr>
          <w:ilvl w:val="0"/>
          <w:numId w:val="18"/>
        </w:numPr>
        <w:rPr>
          <w:rFonts w:asciiTheme="minorHAnsi" w:hAnsiTheme="minorHAnsi" w:cstheme="minorHAnsi"/>
        </w:rPr>
      </w:pPr>
      <w:r w:rsidRPr="0023036D">
        <w:rPr>
          <w:rFonts w:asciiTheme="minorHAnsi" w:hAnsiTheme="minorHAnsi" w:cstheme="minorHAnsi"/>
        </w:rPr>
        <w:t>Utrzymanie porządku w czasie realizacji prac.</w:t>
      </w:r>
    </w:p>
    <w:p w14:paraId="4638736E" w14:textId="5C080A71" w:rsidR="004B5A32" w:rsidRPr="0023036D" w:rsidRDefault="00214675" w:rsidP="00336488">
      <w:pPr>
        <w:pStyle w:val="IIUstp"/>
        <w:numPr>
          <w:ilvl w:val="0"/>
          <w:numId w:val="18"/>
        </w:numPr>
        <w:rPr>
          <w:rFonts w:asciiTheme="minorHAnsi" w:hAnsiTheme="minorHAnsi" w:cstheme="minorHAnsi"/>
        </w:rPr>
      </w:pPr>
      <w:r w:rsidRPr="0023036D">
        <w:rPr>
          <w:rFonts w:asciiTheme="minorHAnsi" w:hAnsiTheme="minorHAnsi" w:cstheme="minorHAnsi"/>
        </w:rPr>
        <w:t xml:space="preserve">Likwidacja </w:t>
      </w:r>
      <w:r w:rsidR="004B5A32" w:rsidRPr="0023036D">
        <w:rPr>
          <w:rFonts w:asciiTheme="minorHAnsi" w:hAnsiTheme="minorHAnsi" w:cstheme="minorHAnsi"/>
        </w:rPr>
        <w:t>zaplecza własnego Wykonawcy bezzwłocznie po zakończeniu prac, lecz nie później niż 14 dni od daty dokonania odbioru końcowego.</w:t>
      </w:r>
    </w:p>
    <w:p w14:paraId="7EB11D05" w14:textId="77777777" w:rsidR="00A5533B" w:rsidRPr="0023036D" w:rsidRDefault="00A5533B" w:rsidP="0023036D">
      <w:pPr>
        <w:pStyle w:val="IIUstp"/>
        <w:numPr>
          <w:ilvl w:val="0"/>
          <w:numId w:val="0"/>
        </w:numPr>
        <w:ind w:left="360" w:hanging="360"/>
        <w:rPr>
          <w:rFonts w:asciiTheme="minorHAnsi" w:hAnsiTheme="minorHAnsi" w:cstheme="minorHAnsi"/>
        </w:rPr>
      </w:pPr>
    </w:p>
    <w:p w14:paraId="6BB355C1" w14:textId="77777777" w:rsidR="00A5533B" w:rsidRPr="0023036D" w:rsidRDefault="00A5533B" w:rsidP="0023036D">
      <w:pPr>
        <w:pStyle w:val="IIUstp"/>
        <w:numPr>
          <w:ilvl w:val="0"/>
          <w:numId w:val="0"/>
        </w:numPr>
        <w:ind w:left="360" w:hanging="360"/>
        <w:rPr>
          <w:rFonts w:asciiTheme="minorHAnsi" w:hAnsiTheme="minorHAnsi" w:cstheme="minorHAnsi"/>
        </w:rPr>
      </w:pPr>
    </w:p>
    <w:p w14:paraId="6F5D4FBB"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Obowiązki Zamawiającego</w:t>
      </w:r>
    </w:p>
    <w:p w14:paraId="69C8AA13" w14:textId="77777777" w:rsidR="004B5A32" w:rsidRPr="0023036D" w:rsidRDefault="004B5A32" w:rsidP="00336488">
      <w:pPr>
        <w:pStyle w:val="IIUstp"/>
        <w:numPr>
          <w:ilvl w:val="0"/>
          <w:numId w:val="19"/>
        </w:numPr>
        <w:rPr>
          <w:rFonts w:asciiTheme="minorHAnsi" w:hAnsiTheme="minorHAnsi" w:cstheme="minorHAnsi"/>
        </w:rPr>
      </w:pPr>
      <w:r w:rsidRPr="0023036D">
        <w:rPr>
          <w:rFonts w:asciiTheme="minorHAnsi" w:hAnsiTheme="minorHAnsi" w:cstheme="minorHAnsi"/>
        </w:rPr>
        <w:t>Dokonanie odbioru i płatności za kompletne i bezusterkowe wykonanie przedmiotu umowy.</w:t>
      </w:r>
    </w:p>
    <w:p w14:paraId="4FF65C12" w14:textId="177378B7" w:rsidR="004B5A32" w:rsidRPr="0023036D" w:rsidRDefault="004B5A32" w:rsidP="00336488">
      <w:pPr>
        <w:pStyle w:val="IIUstp"/>
        <w:numPr>
          <w:ilvl w:val="0"/>
          <w:numId w:val="19"/>
        </w:numPr>
        <w:rPr>
          <w:rFonts w:asciiTheme="minorHAnsi" w:hAnsiTheme="minorHAnsi" w:cstheme="minorHAnsi"/>
        </w:rPr>
      </w:pPr>
      <w:r w:rsidRPr="0023036D">
        <w:rPr>
          <w:rFonts w:asciiTheme="minorHAnsi" w:hAnsiTheme="minorHAnsi" w:cstheme="minorHAnsi"/>
        </w:rPr>
        <w:lastRenderedPageBreak/>
        <w:t xml:space="preserve">Dokonanie odbioru wykonanych prac na zasadach określonych w </w:t>
      </w:r>
      <w:r w:rsidR="00511742" w:rsidRPr="00511742">
        <w:rPr>
          <w:rFonts w:asciiTheme="minorHAnsi" w:hAnsiTheme="minorHAnsi" w:cstheme="minorHAnsi"/>
          <w:bCs/>
        </w:rPr>
        <w:t>§</w:t>
      </w:r>
      <w:r w:rsidR="00511742">
        <w:rPr>
          <w:rFonts w:asciiTheme="minorHAnsi" w:hAnsiTheme="minorHAnsi" w:cstheme="minorHAnsi"/>
          <w:b/>
        </w:rPr>
        <w:t xml:space="preserve"> </w:t>
      </w:r>
      <w:r w:rsidR="004C4C52">
        <w:rPr>
          <w:rFonts w:asciiTheme="minorHAnsi" w:hAnsiTheme="minorHAnsi" w:cstheme="minorHAnsi"/>
        </w:rPr>
        <w:t>5</w:t>
      </w:r>
      <w:r w:rsidRPr="0023036D">
        <w:rPr>
          <w:rFonts w:asciiTheme="minorHAnsi" w:hAnsiTheme="minorHAnsi" w:cstheme="minorHAnsi"/>
        </w:rPr>
        <w:t xml:space="preserve"> niniejszej umowy.</w:t>
      </w:r>
    </w:p>
    <w:p w14:paraId="39370C4F" w14:textId="77777777" w:rsidR="00F056D7" w:rsidRPr="0023036D" w:rsidRDefault="00F056D7" w:rsidP="0023036D">
      <w:pPr>
        <w:pStyle w:val="IIUstp"/>
        <w:numPr>
          <w:ilvl w:val="0"/>
          <w:numId w:val="0"/>
        </w:numPr>
        <w:ind w:left="360"/>
        <w:rPr>
          <w:rFonts w:asciiTheme="minorHAnsi" w:hAnsiTheme="minorHAnsi" w:cstheme="minorHAnsi"/>
        </w:rPr>
      </w:pPr>
    </w:p>
    <w:p w14:paraId="3956CFF9" w14:textId="66917868" w:rsidR="0023036D" w:rsidRPr="0023036D" w:rsidRDefault="0023036D" w:rsidP="0023036D">
      <w:pPr>
        <w:spacing w:before="120"/>
        <w:jc w:val="center"/>
        <w:rPr>
          <w:rFonts w:asciiTheme="minorHAnsi" w:hAnsiTheme="minorHAnsi" w:cstheme="minorHAnsi"/>
          <w:b/>
          <w:sz w:val="22"/>
          <w:szCs w:val="22"/>
        </w:rPr>
      </w:pPr>
      <w:r w:rsidRPr="0023036D">
        <w:rPr>
          <w:rFonts w:asciiTheme="minorHAnsi" w:hAnsiTheme="minorHAnsi" w:cstheme="minorHAnsi"/>
          <w:b/>
          <w:sz w:val="22"/>
          <w:szCs w:val="22"/>
        </w:rPr>
        <w:t xml:space="preserve">§ </w:t>
      </w:r>
      <w:r>
        <w:rPr>
          <w:rFonts w:asciiTheme="minorHAnsi" w:hAnsiTheme="minorHAnsi" w:cstheme="minorHAnsi"/>
          <w:b/>
          <w:sz w:val="22"/>
          <w:szCs w:val="22"/>
        </w:rPr>
        <w:t>8</w:t>
      </w:r>
    </w:p>
    <w:p w14:paraId="79AAED28" w14:textId="77777777" w:rsidR="0023036D" w:rsidRPr="0023036D" w:rsidRDefault="0023036D" w:rsidP="0023036D">
      <w:pPr>
        <w:keepNext/>
        <w:overflowPunct w:val="0"/>
        <w:autoSpaceDE w:val="0"/>
        <w:autoSpaceDN w:val="0"/>
        <w:jc w:val="center"/>
        <w:rPr>
          <w:rFonts w:asciiTheme="minorHAnsi" w:hAnsiTheme="minorHAnsi" w:cstheme="minorHAnsi"/>
          <w:b/>
          <w:sz w:val="22"/>
          <w:szCs w:val="22"/>
        </w:rPr>
      </w:pPr>
      <w:r w:rsidRPr="0023036D">
        <w:rPr>
          <w:rFonts w:asciiTheme="minorHAnsi" w:hAnsiTheme="minorHAnsi" w:cstheme="minorHAnsi"/>
          <w:b/>
          <w:sz w:val="22"/>
          <w:szCs w:val="22"/>
        </w:rPr>
        <w:t>Siła wyższa</w:t>
      </w:r>
    </w:p>
    <w:p w14:paraId="2D58FDCF" w14:textId="77777777" w:rsidR="0023036D" w:rsidRPr="0023036D" w:rsidRDefault="0023036D" w:rsidP="0023036D">
      <w:pPr>
        <w:keepNext/>
        <w:overflowPunct w:val="0"/>
        <w:autoSpaceDE w:val="0"/>
        <w:autoSpaceDN w:val="0"/>
        <w:rPr>
          <w:rFonts w:asciiTheme="minorHAnsi" w:hAnsiTheme="minorHAnsi" w:cstheme="minorHAnsi"/>
          <w:b/>
          <w:sz w:val="22"/>
          <w:szCs w:val="22"/>
        </w:rPr>
      </w:pPr>
    </w:p>
    <w:p w14:paraId="4A0DC5CA" w14:textId="007CCBE0" w:rsidR="0023036D" w:rsidRPr="0023036D" w:rsidRDefault="0023036D" w:rsidP="00336488">
      <w:pPr>
        <w:pStyle w:val="Akapitzlist"/>
        <w:widowControl/>
        <w:numPr>
          <w:ilvl w:val="6"/>
          <w:numId w:val="30"/>
        </w:numPr>
        <w:tabs>
          <w:tab w:val="clear" w:pos="5749"/>
        </w:tabs>
        <w:adjustRightInd/>
        <w:spacing w:line="240" w:lineRule="auto"/>
        <w:ind w:left="425" w:hanging="357"/>
        <w:textAlignment w:val="auto"/>
        <w:rPr>
          <w:rFonts w:asciiTheme="minorHAnsi" w:hAnsiTheme="minorHAnsi" w:cstheme="minorHAnsi"/>
          <w:sz w:val="22"/>
          <w:szCs w:val="22"/>
        </w:rPr>
      </w:pPr>
      <w:r w:rsidRPr="0023036D">
        <w:rPr>
          <w:rFonts w:asciiTheme="minorHAnsi" w:hAnsiTheme="minorHAnsi" w:cstheme="minorHAnsi"/>
          <w:sz w:val="22"/>
          <w:szCs w:val="22"/>
        </w:rPr>
        <w:t xml:space="preserve">Odpowiedzialność Stron z tytułu nienależytego wykonania lub niewykonania </w:t>
      </w:r>
      <w:r w:rsidR="005D41FF">
        <w:rPr>
          <w:rFonts w:asciiTheme="minorHAnsi" w:hAnsiTheme="minorHAnsi" w:cstheme="minorHAnsi"/>
          <w:sz w:val="22"/>
          <w:szCs w:val="22"/>
        </w:rPr>
        <w:t>u</w:t>
      </w:r>
      <w:r w:rsidRPr="0023036D">
        <w:rPr>
          <w:rFonts w:asciiTheme="minorHAnsi" w:hAnsiTheme="minorHAnsi" w:cstheme="minorHAnsi"/>
          <w:sz w:val="22"/>
          <w:szCs w:val="22"/>
        </w:rPr>
        <w:t>mowy wyłączają zdarzenia siły wyższej, których pomimo zachowania należytej staranności żadna ze Stron nie mogła przewidzieć i nie może przezwyciężyć, w szczególności: akty terroru, wojny wypowiedziane i niewypowiedziane, blokady, powstania, zamieszki, epidemie, osunięcia gruntu, trzęsienia ziemi, powodzie.</w:t>
      </w:r>
    </w:p>
    <w:p w14:paraId="0D69BD30" w14:textId="77777777" w:rsidR="0023036D" w:rsidRPr="0023036D" w:rsidRDefault="0023036D" w:rsidP="00336488">
      <w:pPr>
        <w:pStyle w:val="Akapitzlist"/>
        <w:widowControl/>
        <w:numPr>
          <w:ilvl w:val="6"/>
          <w:numId w:val="30"/>
        </w:numPr>
        <w:tabs>
          <w:tab w:val="clear" w:pos="5749"/>
        </w:tabs>
        <w:adjustRightInd/>
        <w:spacing w:line="240" w:lineRule="auto"/>
        <w:ind w:left="425" w:hanging="357"/>
        <w:textAlignment w:val="auto"/>
        <w:rPr>
          <w:rFonts w:asciiTheme="minorHAnsi" w:hAnsiTheme="minorHAnsi" w:cstheme="minorHAnsi"/>
          <w:sz w:val="22"/>
          <w:szCs w:val="22"/>
        </w:rPr>
      </w:pPr>
      <w:r w:rsidRPr="0023036D">
        <w:rPr>
          <w:rFonts w:asciiTheme="minorHAnsi" w:hAnsiTheme="minorHAnsi" w:cstheme="minorHAnsi"/>
          <w:sz w:val="22"/>
          <w:szCs w:val="22"/>
        </w:rPr>
        <w:t>Strona, która zamierza powołać się na siłę wyższą, zobowiązana jest do niezwłocznego powiadomienia drugiej Strony o wystąpieniu przypadku siły wyższej. W przypadku niewywiązania się z powyższego obowiązku, Strona ta nie może w relacjach z drugą Stroną skutecznie powoływać się na wystąpienie przypadku siły wyższej.</w:t>
      </w:r>
    </w:p>
    <w:p w14:paraId="0FE01083" w14:textId="77777777" w:rsidR="005C67FB" w:rsidRPr="0023036D" w:rsidRDefault="005C67FB" w:rsidP="0023036D">
      <w:pPr>
        <w:pStyle w:val="IIUstp"/>
        <w:numPr>
          <w:ilvl w:val="0"/>
          <w:numId w:val="0"/>
        </w:numPr>
        <w:ind w:left="360"/>
        <w:rPr>
          <w:rFonts w:asciiTheme="minorHAnsi" w:hAnsiTheme="minorHAnsi" w:cstheme="minorHAnsi"/>
        </w:rPr>
      </w:pPr>
    </w:p>
    <w:p w14:paraId="0EB1FD3D" w14:textId="7F4AA723" w:rsidR="0023036D" w:rsidRPr="0023036D" w:rsidRDefault="0023036D" w:rsidP="0023036D">
      <w:pPr>
        <w:spacing w:before="120" w:after="120"/>
        <w:rPr>
          <w:rFonts w:asciiTheme="minorHAnsi" w:hAnsiTheme="minorHAnsi" w:cstheme="minorHAnsi"/>
          <w:b/>
          <w:sz w:val="22"/>
          <w:szCs w:val="22"/>
        </w:rPr>
      </w:pPr>
    </w:p>
    <w:p w14:paraId="49E5C48C" w14:textId="75C509B7" w:rsidR="0023036D" w:rsidRPr="0023036D" w:rsidRDefault="0023036D" w:rsidP="0023036D">
      <w:pPr>
        <w:spacing w:before="120" w:after="120"/>
        <w:jc w:val="center"/>
        <w:rPr>
          <w:rFonts w:asciiTheme="minorHAnsi" w:hAnsiTheme="minorHAnsi" w:cstheme="minorHAnsi"/>
          <w:b/>
          <w:sz w:val="22"/>
          <w:szCs w:val="22"/>
        </w:rPr>
      </w:pPr>
      <w:r w:rsidRPr="0023036D">
        <w:rPr>
          <w:rFonts w:asciiTheme="minorHAnsi" w:hAnsiTheme="minorHAnsi" w:cstheme="minorHAnsi"/>
          <w:b/>
          <w:sz w:val="22"/>
          <w:szCs w:val="22"/>
        </w:rPr>
        <w:t xml:space="preserve">§ </w:t>
      </w:r>
      <w:r>
        <w:rPr>
          <w:rFonts w:asciiTheme="minorHAnsi" w:hAnsiTheme="minorHAnsi" w:cstheme="minorHAnsi"/>
          <w:b/>
          <w:sz w:val="22"/>
          <w:szCs w:val="22"/>
        </w:rPr>
        <w:t>9</w:t>
      </w:r>
    </w:p>
    <w:p w14:paraId="178A336F" w14:textId="204EE54A" w:rsidR="00F056D7" w:rsidRDefault="002F3801" w:rsidP="0023036D">
      <w:pPr>
        <w:keepNext/>
        <w:keepLines/>
        <w:widowControl/>
        <w:adjustRightInd/>
        <w:spacing w:line="240" w:lineRule="auto"/>
        <w:ind w:left="3345"/>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 xml:space="preserve">          </w:t>
      </w:r>
      <w:r w:rsidR="00F056D7" w:rsidRPr="0023036D">
        <w:rPr>
          <w:rFonts w:asciiTheme="minorHAnsi" w:hAnsiTheme="minorHAnsi" w:cstheme="minorHAnsi"/>
          <w:b/>
          <w:bCs/>
          <w:sz w:val="22"/>
          <w:szCs w:val="22"/>
        </w:rPr>
        <w:t>Podwykonawcy</w:t>
      </w:r>
    </w:p>
    <w:p w14:paraId="0DBF0434" w14:textId="77777777" w:rsidR="002F3801" w:rsidRPr="0023036D" w:rsidRDefault="002F3801" w:rsidP="0023036D">
      <w:pPr>
        <w:keepNext/>
        <w:keepLines/>
        <w:widowControl/>
        <w:adjustRightInd/>
        <w:spacing w:line="240" w:lineRule="auto"/>
        <w:ind w:left="3345"/>
        <w:contextualSpacing/>
        <w:textAlignment w:val="auto"/>
        <w:rPr>
          <w:rFonts w:asciiTheme="minorHAnsi" w:hAnsiTheme="minorHAnsi" w:cstheme="minorHAnsi"/>
          <w:b/>
          <w:bCs/>
          <w:sz w:val="22"/>
          <w:szCs w:val="22"/>
        </w:rPr>
      </w:pPr>
    </w:p>
    <w:p w14:paraId="2BE3E50B" w14:textId="77777777" w:rsidR="00F056D7" w:rsidRPr="0023036D" w:rsidRDefault="00F056D7" w:rsidP="0023036D">
      <w:pPr>
        <w:widowControl/>
        <w:adjustRightInd/>
        <w:spacing w:line="240" w:lineRule="auto"/>
        <w:ind w:left="284" w:hanging="284"/>
        <w:textAlignment w:val="auto"/>
        <w:rPr>
          <w:rFonts w:asciiTheme="minorHAnsi" w:eastAsiaTheme="minorHAnsi" w:hAnsiTheme="minorHAnsi" w:cstheme="minorHAnsi"/>
          <w:sz w:val="22"/>
          <w:szCs w:val="22"/>
          <w:lang w:eastAsia="en-US"/>
        </w:rPr>
      </w:pPr>
      <w:r w:rsidRPr="0023036D">
        <w:rPr>
          <w:rFonts w:asciiTheme="minorHAnsi" w:eastAsiaTheme="minorHAnsi" w:hAnsiTheme="minorHAnsi" w:cstheme="minorHAnsi"/>
          <w:b/>
          <w:sz w:val="22"/>
          <w:szCs w:val="22"/>
          <w:lang w:eastAsia="en-US"/>
        </w:rPr>
        <w:t>1.</w:t>
      </w:r>
      <w:r w:rsidRPr="0023036D">
        <w:rPr>
          <w:rFonts w:asciiTheme="minorHAnsi" w:eastAsiaTheme="minorHAnsi" w:hAnsiTheme="minorHAnsi" w:cstheme="minorHAnsi"/>
          <w:sz w:val="22"/>
          <w:szCs w:val="22"/>
          <w:lang w:eastAsia="en-US"/>
        </w:rPr>
        <w:t xml:space="preserve"> Zamawiający dopuszc</w:t>
      </w:r>
      <w:r w:rsidR="001300A1" w:rsidRPr="0023036D">
        <w:rPr>
          <w:rFonts w:asciiTheme="minorHAnsi" w:eastAsiaTheme="minorHAnsi" w:hAnsiTheme="minorHAnsi" w:cstheme="minorHAnsi"/>
          <w:sz w:val="22"/>
          <w:szCs w:val="22"/>
          <w:lang w:eastAsia="en-US"/>
        </w:rPr>
        <w:t>za do wykonania określonego w S</w:t>
      </w:r>
      <w:r w:rsidRPr="0023036D">
        <w:rPr>
          <w:rFonts w:asciiTheme="minorHAnsi" w:eastAsiaTheme="minorHAnsi" w:hAnsiTheme="minorHAnsi" w:cstheme="minorHAnsi"/>
          <w:sz w:val="22"/>
          <w:szCs w:val="22"/>
          <w:lang w:eastAsia="en-US"/>
        </w:rPr>
        <w:t xml:space="preserve">WZ zakresu przedmiotu umowy przez Podwykonawców, a także dalszych podwykonawców (zwanych dalej </w:t>
      </w:r>
      <w:r w:rsidRPr="0023036D">
        <w:rPr>
          <w:rFonts w:asciiTheme="minorHAnsi" w:eastAsiaTheme="minorHAnsi" w:hAnsiTheme="minorHAnsi" w:cstheme="minorHAnsi"/>
          <w:b/>
          <w:sz w:val="22"/>
          <w:szCs w:val="22"/>
          <w:lang w:eastAsia="en-US"/>
        </w:rPr>
        <w:t>„Podwykonawcami”</w:t>
      </w:r>
      <w:r w:rsidRPr="0023036D">
        <w:rPr>
          <w:rFonts w:asciiTheme="minorHAnsi" w:eastAsiaTheme="minorHAnsi" w:hAnsiTheme="minorHAnsi" w:cstheme="minorHAnsi"/>
          <w:sz w:val="22"/>
          <w:szCs w:val="22"/>
          <w:lang w:eastAsia="en-US"/>
        </w:rPr>
        <w:t>).</w:t>
      </w:r>
    </w:p>
    <w:p w14:paraId="49592850" w14:textId="50D4E08B" w:rsidR="0079006C" w:rsidRPr="0023036D" w:rsidRDefault="00F056D7" w:rsidP="0023036D">
      <w:pPr>
        <w:widowControl/>
        <w:adjustRightInd/>
        <w:spacing w:line="240" w:lineRule="auto"/>
        <w:ind w:left="284" w:hanging="284"/>
        <w:textAlignment w:val="auto"/>
        <w:rPr>
          <w:rFonts w:asciiTheme="minorHAnsi" w:eastAsiaTheme="minorHAnsi" w:hAnsiTheme="minorHAnsi" w:cstheme="minorHAnsi"/>
          <w:b/>
          <w:sz w:val="22"/>
          <w:szCs w:val="22"/>
          <w:lang w:eastAsia="en-US"/>
        </w:rPr>
      </w:pPr>
      <w:r w:rsidRPr="0023036D">
        <w:rPr>
          <w:rFonts w:asciiTheme="minorHAnsi" w:eastAsiaTheme="minorHAnsi" w:hAnsiTheme="minorHAnsi" w:cstheme="minorHAnsi"/>
          <w:b/>
          <w:sz w:val="22"/>
          <w:szCs w:val="22"/>
          <w:lang w:eastAsia="en-US"/>
        </w:rPr>
        <w:t>2.</w:t>
      </w:r>
      <w:r w:rsidRPr="0023036D">
        <w:rPr>
          <w:rFonts w:asciiTheme="minorHAnsi" w:eastAsiaTheme="minorHAnsi" w:hAnsiTheme="minorHAnsi" w:cstheme="minorHAnsi"/>
          <w:sz w:val="22"/>
          <w:szCs w:val="22"/>
          <w:lang w:eastAsia="en-US"/>
        </w:rPr>
        <w:tab/>
        <w:t xml:space="preserve">Udzielona przez Wykonawcę gwarancja jakości obejmuje także </w:t>
      </w:r>
      <w:r w:rsidR="005D41FF">
        <w:rPr>
          <w:rFonts w:asciiTheme="minorHAnsi" w:eastAsiaTheme="minorHAnsi" w:hAnsiTheme="minorHAnsi" w:cstheme="minorHAnsi"/>
          <w:sz w:val="22"/>
          <w:szCs w:val="22"/>
          <w:lang w:eastAsia="en-US"/>
        </w:rPr>
        <w:t>prace</w:t>
      </w:r>
      <w:r w:rsidR="005D41FF" w:rsidRPr="0023036D">
        <w:rPr>
          <w:rFonts w:asciiTheme="minorHAnsi" w:eastAsiaTheme="minorHAnsi" w:hAnsiTheme="minorHAnsi" w:cstheme="minorHAnsi"/>
          <w:sz w:val="22"/>
          <w:szCs w:val="22"/>
          <w:lang w:eastAsia="en-US"/>
        </w:rPr>
        <w:t xml:space="preserve"> </w:t>
      </w:r>
      <w:r w:rsidRPr="0023036D">
        <w:rPr>
          <w:rFonts w:asciiTheme="minorHAnsi" w:eastAsiaTheme="minorHAnsi" w:hAnsiTheme="minorHAnsi" w:cstheme="minorHAnsi"/>
          <w:sz w:val="22"/>
          <w:szCs w:val="22"/>
          <w:lang w:eastAsia="en-US"/>
        </w:rPr>
        <w:t>wykonan</w:t>
      </w:r>
      <w:r w:rsidR="00805FA1">
        <w:rPr>
          <w:rFonts w:asciiTheme="minorHAnsi" w:eastAsiaTheme="minorHAnsi" w:hAnsiTheme="minorHAnsi" w:cstheme="minorHAnsi"/>
          <w:sz w:val="22"/>
          <w:szCs w:val="22"/>
          <w:lang w:eastAsia="en-US"/>
        </w:rPr>
        <w:t>e                         przez </w:t>
      </w:r>
      <w:r w:rsidRPr="0023036D">
        <w:rPr>
          <w:rFonts w:asciiTheme="minorHAnsi" w:eastAsiaTheme="minorHAnsi" w:hAnsiTheme="minorHAnsi" w:cstheme="minorHAnsi"/>
          <w:sz w:val="22"/>
          <w:szCs w:val="22"/>
          <w:lang w:eastAsia="en-US"/>
        </w:rPr>
        <w:t>Podwykonawców.</w:t>
      </w:r>
    </w:p>
    <w:p w14:paraId="27C49D14" w14:textId="2D0625EF" w:rsidR="00F056D7" w:rsidRPr="0023036D" w:rsidRDefault="0079006C" w:rsidP="0023036D">
      <w:pPr>
        <w:widowControl/>
        <w:adjustRightInd/>
        <w:spacing w:line="240" w:lineRule="auto"/>
        <w:ind w:left="284" w:hanging="284"/>
        <w:textAlignment w:val="auto"/>
        <w:rPr>
          <w:rFonts w:asciiTheme="minorHAnsi" w:eastAsiaTheme="minorHAnsi" w:hAnsiTheme="minorHAnsi" w:cstheme="minorHAnsi"/>
          <w:sz w:val="22"/>
          <w:szCs w:val="22"/>
          <w:lang w:eastAsia="en-US"/>
        </w:rPr>
      </w:pPr>
      <w:r w:rsidRPr="0023036D">
        <w:rPr>
          <w:rFonts w:asciiTheme="minorHAnsi" w:eastAsiaTheme="minorHAnsi" w:hAnsiTheme="minorHAnsi" w:cstheme="minorHAnsi"/>
          <w:b/>
          <w:sz w:val="22"/>
          <w:szCs w:val="22"/>
          <w:lang w:eastAsia="en-US"/>
        </w:rPr>
        <w:t xml:space="preserve">3. </w:t>
      </w:r>
      <w:r w:rsidR="00F056D7" w:rsidRPr="0023036D">
        <w:rPr>
          <w:rFonts w:asciiTheme="minorHAnsi" w:eastAsiaTheme="minorHAnsi" w:hAnsiTheme="minorHAnsi" w:cstheme="minorHAnsi"/>
          <w:sz w:val="22"/>
          <w:szCs w:val="22"/>
          <w:lang w:eastAsia="en-US"/>
        </w:rPr>
        <w:t xml:space="preserve">Jeżeli Podwykonawca wykonuje </w:t>
      </w:r>
      <w:r w:rsidR="005D41FF">
        <w:rPr>
          <w:rFonts w:asciiTheme="minorHAnsi" w:eastAsiaTheme="minorHAnsi" w:hAnsiTheme="minorHAnsi" w:cstheme="minorHAnsi"/>
          <w:sz w:val="22"/>
          <w:szCs w:val="22"/>
          <w:lang w:eastAsia="en-US"/>
        </w:rPr>
        <w:t>prace</w:t>
      </w:r>
      <w:r w:rsidR="005D41FF" w:rsidRPr="0023036D">
        <w:rPr>
          <w:rFonts w:asciiTheme="minorHAnsi" w:eastAsiaTheme="minorHAnsi" w:hAnsiTheme="minorHAnsi" w:cstheme="minorHAnsi"/>
          <w:sz w:val="22"/>
          <w:szCs w:val="22"/>
          <w:lang w:eastAsia="en-US"/>
        </w:rPr>
        <w:t xml:space="preserve"> </w:t>
      </w:r>
      <w:r w:rsidR="00F056D7" w:rsidRPr="0023036D">
        <w:rPr>
          <w:rFonts w:asciiTheme="minorHAnsi" w:eastAsiaTheme="minorHAnsi" w:hAnsiTheme="minorHAnsi" w:cstheme="minorHAnsi"/>
          <w:sz w:val="22"/>
          <w:szCs w:val="22"/>
          <w:lang w:eastAsia="en-US"/>
        </w:rPr>
        <w:t xml:space="preserve">lub inne związane z nimi obowiązki w taki sposób, że skutkuje to naruszeniem postanowień niniejszej umowy, Zamawiający ma prawo żądać od Wykonawcy, aby Podwykonawca zaprzestał na określony czas lub na stałe powierzonych mu </w:t>
      </w:r>
      <w:r w:rsidR="005D41FF">
        <w:rPr>
          <w:rFonts w:asciiTheme="minorHAnsi" w:eastAsiaTheme="minorHAnsi" w:hAnsiTheme="minorHAnsi" w:cstheme="minorHAnsi"/>
          <w:sz w:val="22"/>
          <w:szCs w:val="22"/>
          <w:lang w:eastAsia="en-US"/>
        </w:rPr>
        <w:t>prac</w:t>
      </w:r>
      <w:r w:rsidR="00656A3B">
        <w:rPr>
          <w:rFonts w:asciiTheme="minorHAnsi" w:eastAsiaTheme="minorHAnsi" w:hAnsiTheme="minorHAnsi" w:cstheme="minorHAnsi"/>
          <w:sz w:val="22"/>
          <w:szCs w:val="22"/>
          <w:lang w:eastAsia="en-US"/>
        </w:rPr>
        <w:t xml:space="preserve"> </w:t>
      </w:r>
      <w:r w:rsidR="00F056D7" w:rsidRPr="0023036D">
        <w:rPr>
          <w:rFonts w:asciiTheme="minorHAnsi" w:eastAsiaTheme="minorHAnsi" w:hAnsiTheme="minorHAnsi" w:cstheme="minorHAnsi"/>
          <w:sz w:val="22"/>
          <w:szCs w:val="22"/>
          <w:lang w:eastAsia="en-US"/>
        </w:rPr>
        <w:t xml:space="preserve">lub innych obowiązków. </w:t>
      </w:r>
    </w:p>
    <w:p w14:paraId="3CCAC33C" w14:textId="4CB7B2E2" w:rsidR="00F056D7" w:rsidRPr="0023036D" w:rsidRDefault="0079006C" w:rsidP="0023036D">
      <w:pPr>
        <w:widowControl/>
        <w:adjustRightInd/>
        <w:spacing w:line="240" w:lineRule="auto"/>
        <w:ind w:left="284" w:hanging="284"/>
        <w:textAlignment w:val="auto"/>
        <w:rPr>
          <w:rFonts w:asciiTheme="minorHAnsi" w:eastAsiaTheme="minorHAnsi" w:hAnsiTheme="minorHAnsi" w:cstheme="minorHAnsi"/>
          <w:sz w:val="22"/>
          <w:szCs w:val="22"/>
          <w:lang w:eastAsia="en-US"/>
        </w:rPr>
      </w:pPr>
      <w:r w:rsidRPr="0023036D">
        <w:rPr>
          <w:rFonts w:asciiTheme="minorHAnsi" w:eastAsiaTheme="minorHAnsi" w:hAnsiTheme="minorHAnsi" w:cstheme="minorHAnsi"/>
          <w:b/>
          <w:sz w:val="22"/>
          <w:szCs w:val="22"/>
          <w:lang w:eastAsia="en-US"/>
        </w:rPr>
        <w:t xml:space="preserve">4. </w:t>
      </w:r>
      <w:r w:rsidR="00F056D7" w:rsidRPr="0023036D">
        <w:rPr>
          <w:rFonts w:asciiTheme="minorHAnsi" w:eastAsiaTheme="minorHAnsi" w:hAnsiTheme="minorHAnsi" w:cstheme="minorHAnsi"/>
          <w:sz w:val="22"/>
          <w:szCs w:val="22"/>
          <w:lang w:eastAsia="en-US"/>
        </w:rPr>
        <w:t xml:space="preserve">Wykonanie robót przez Podwykonawcę nie zwalnia Wykonawcy od odpowiedzialności </w:t>
      </w:r>
      <w:r w:rsidR="00F056D7" w:rsidRPr="0023036D">
        <w:rPr>
          <w:rFonts w:asciiTheme="minorHAnsi" w:eastAsiaTheme="minorHAnsi" w:hAnsiTheme="minorHAnsi" w:cstheme="minorHAnsi"/>
          <w:sz w:val="22"/>
          <w:szCs w:val="22"/>
          <w:lang w:eastAsia="en-US"/>
        </w:rPr>
        <w:br/>
        <w:t xml:space="preserve">i zobowiązań wynikających z postanowień niniejszej umowy. </w:t>
      </w:r>
    </w:p>
    <w:p w14:paraId="49B0ACC3" w14:textId="67BC2E03" w:rsidR="00F056D7" w:rsidRPr="0023036D" w:rsidRDefault="0079006C" w:rsidP="0023036D">
      <w:pPr>
        <w:widowControl/>
        <w:adjustRightInd/>
        <w:spacing w:line="240" w:lineRule="auto"/>
        <w:ind w:left="284" w:hanging="284"/>
        <w:textAlignment w:val="auto"/>
        <w:rPr>
          <w:rFonts w:asciiTheme="minorHAnsi" w:eastAsiaTheme="minorHAnsi" w:hAnsiTheme="minorHAnsi" w:cstheme="minorHAnsi"/>
          <w:sz w:val="22"/>
          <w:szCs w:val="22"/>
          <w:lang w:eastAsia="en-US"/>
        </w:rPr>
      </w:pPr>
      <w:r w:rsidRPr="0023036D">
        <w:rPr>
          <w:rFonts w:asciiTheme="minorHAnsi" w:eastAsiaTheme="minorHAnsi" w:hAnsiTheme="minorHAnsi" w:cstheme="minorHAnsi"/>
          <w:b/>
          <w:sz w:val="22"/>
          <w:szCs w:val="22"/>
          <w:lang w:eastAsia="en-US"/>
        </w:rPr>
        <w:t>5</w:t>
      </w:r>
      <w:r w:rsidR="00F056D7" w:rsidRPr="0023036D">
        <w:rPr>
          <w:rFonts w:asciiTheme="minorHAnsi" w:eastAsiaTheme="minorHAnsi" w:hAnsiTheme="minorHAnsi" w:cstheme="minorHAnsi"/>
          <w:b/>
          <w:sz w:val="22"/>
          <w:szCs w:val="22"/>
          <w:lang w:eastAsia="en-US"/>
        </w:rPr>
        <w:t>.</w:t>
      </w:r>
      <w:r w:rsidRPr="0023036D">
        <w:rPr>
          <w:rFonts w:asciiTheme="minorHAnsi" w:eastAsiaTheme="minorHAnsi" w:hAnsiTheme="minorHAnsi" w:cstheme="minorHAnsi"/>
          <w:b/>
          <w:sz w:val="22"/>
          <w:szCs w:val="22"/>
          <w:lang w:eastAsia="en-US"/>
        </w:rPr>
        <w:t xml:space="preserve"> </w:t>
      </w:r>
      <w:r w:rsidR="00F056D7" w:rsidRPr="0023036D">
        <w:rPr>
          <w:rFonts w:asciiTheme="minorHAnsi" w:eastAsiaTheme="minorHAnsi" w:hAnsiTheme="minorHAnsi" w:cstheme="minorHAnsi"/>
          <w:sz w:val="22"/>
          <w:szCs w:val="22"/>
          <w:lang w:eastAsia="en-US"/>
        </w:rPr>
        <w:t xml:space="preserve">Wykonawca odpowiada za działania, uchybienia i zaniedbania Podwykonawcy,  </w:t>
      </w:r>
      <w:r w:rsidR="00805FA1">
        <w:rPr>
          <w:rFonts w:asciiTheme="minorHAnsi" w:eastAsiaTheme="minorHAnsi" w:hAnsiTheme="minorHAnsi" w:cstheme="minorHAnsi"/>
          <w:sz w:val="22"/>
          <w:szCs w:val="22"/>
          <w:lang w:eastAsia="en-US"/>
        </w:rPr>
        <w:t xml:space="preserve">                           jego </w:t>
      </w:r>
      <w:r w:rsidR="00F056D7" w:rsidRPr="0023036D">
        <w:rPr>
          <w:rFonts w:asciiTheme="minorHAnsi" w:eastAsiaTheme="minorHAnsi" w:hAnsiTheme="minorHAnsi" w:cstheme="minorHAnsi"/>
          <w:sz w:val="22"/>
          <w:szCs w:val="22"/>
          <w:lang w:eastAsia="en-US"/>
        </w:rPr>
        <w:t>przedstawicieli lub pracowników w takim samym zakresie jak za działania, uchybienia i</w:t>
      </w:r>
      <w:r w:rsidR="00805FA1">
        <w:rPr>
          <w:rFonts w:asciiTheme="minorHAnsi" w:eastAsiaTheme="minorHAnsi" w:hAnsiTheme="minorHAnsi" w:cstheme="minorHAnsi"/>
          <w:sz w:val="22"/>
          <w:szCs w:val="22"/>
          <w:lang w:eastAsia="en-US"/>
        </w:rPr>
        <w:t> </w:t>
      </w:r>
      <w:r w:rsidR="00F056D7" w:rsidRPr="0023036D">
        <w:rPr>
          <w:rFonts w:asciiTheme="minorHAnsi" w:eastAsiaTheme="minorHAnsi" w:hAnsiTheme="minorHAnsi" w:cstheme="minorHAnsi"/>
          <w:sz w:val="22"/>
          <w:szCs w:val="22"/>
          <w:lang w:eastAsia="en-US"/>
        </w:rPr>
        <w:t>zaniedbania własne i swoich przedstawicieli lub pracowników.</w:t>
      </w:r>
    </w:p>
    <w:p w14:paraId="19E0981F" w14:textId="77777777" w:rsidR="00F056D7" w:rsidRPr="0023036D" w:rsidRDefault="00F056D7" w:rsidP="0023036D">
      <w:pPr>
        <w:pStyle w:val="IIUstp"/>
        <w:numPr>
          <w:ilvl w:val="0"/>
          <w:numId w:val="0"/>
        </w:numPr>
        <w:ind w:left="360"/>
        <w:rPr>
          <w:rFonts w:asciiTheme="minorHAnsi" w:hAnsiTheme="minorHAnsi" w:cstheme="minorHAnsi"/>
        </w:rPr>
      </w:pPr>
    </w:p>
    <w:p w14:paraId="10F527B8" w14:textId="2312ACD1" w:rsidR="004B5A32" w:rsidRPr="0023036D" w:rsidRDefault="0023036D" w:rsidP="0023036D">
      <w:pPr>
        <w:pStyle w:val="IIIXPodtytu"/>
        <w:rPr>
          <w:rFonts w:asciiTheme="minorHAnsi" w:hAnsiTheme="minorHAnsi" w:cstheme="minorHAnsi"/>
          <w:szCs w:val="22"/>
        </w:rPr>
      </w:pPr>
      <w:bookmarkStart w:id="17" w:name="_Ref333694775"/>
      <w:r w:rsidRPr="0023036D">
        <w:rPr>
          <w:rFonts w:asciiTheme="minorHAnsi" w:hAnsiTheme="minorHAnsi" w:cstheme="minorHAnsi"/>
          <w:szCs w:val="22"/>
        </w:rPr>
        <w:t xml:space="preserve">§ </w:t>
      </w:r>
      <w:r w:rsidRPr="00336488">
        <w:rPr>
          <w:rFonts w:asciiTheme="minorHAnsi" w:hAnsiTheme="minorHAnsi" w:cstheme="minorHAnsi"/>
          <w:szCs w:val="22"/>
        </w:rPr>
        <w:t>10</w:t>
      </w:r>
      <w:bookmarkEnd w:id="17"/>
      <w:r>
        <w:rPr>
          <w:rFonts w:asciiTheme="minorHAnsi" w:hAnsiTheme="minorHAnsi" w:cstheme="minorHAnsi"/>
          <w:szCs w:val="22"/>
        </w:rPr>
        <w:br/>
      </w:r>
      <w:r w:rsidR="004B5A32" w:rsidRPr="0023036D">
        <w:rPr>
          <w:rFonts w:asciiTheme="minorHAnsi" w:hAnsiTheme="minorHAnsi" w:cstheme="minorHAnsi"/>
          <w:szCs w:val="22"/>
        </w:rPr>
        <w:t>Kary umowne</w:t>
      </w:r>
    </w:p>
    <w:p w14:paraId="28016E8D" w14:textId="6E43943C" w:rsidR="004B5A32" w:rsidRPr="0023036D" w:rsidRDefault="004B5A32" w:rsidP="00336488">
      <w:pPr>
        <w:pStyle w:val="IIUstp"/>
        <w:numPr>
          <w:ilvl w:val="0"/>
          <w:numId w:val="20"/>
        </w:numPr>
        <w:rPr>
          <w:rFonts w:asciiTheme="minorHAnsi" w:hAnsiTheme="minorHAnsi" w:cstheme="minorHAnsi"/>
        </w:rPr>
      </w:pPr>
      <w:bookmarkStart w:id="18" w:name="_Ref333694787"/>
      <w:r w:rsidRPr="0023036D">
        <w:rPr>
          <w:rFonts w:asciiTheme="minorHAnsi" w:hAnsiTheme="minorHAnsi" w:cstheme="minorHAnsi"/>
        </w:rPr>
        <w:t>Zamawiając</w:t>
      </w:r>
      <w:r w:rsidR="00460834" w:rsidRPr="0023036D">
        <w:rPr>
          <w:rFonts w:asciiTheme="minorHAnsi" w:hAnsiTheme="minorHAnsi" w:cstheme="minorHAnsi"/>
        </w:rPr>
        <w:t xml:space="preserve">y ma prawo naliczyć Wykonawcy </w:t>
      </w:r>
      <w:r w:rsidRPr="0023036D">
        <w:rPr>
          <w:rFonts w:asciiTheme="minorHAnsi" w:hAnsiTheme="minorHAnsi" w:cstheme="minorHAnsi"/>
        </w:rPr>
        <w:t xml:space="preserve"> kary umowne</w:t>
      </w:r>
      <w:r w:rsidR="00460834" w:rsidRPr="0023036D">
        <w:rPr>
          <w:rFonts w:asciiTheme="minorHAnsi" w:hAnsiTheme="minorHAnsi" w:cstheme="minorHAnsi"/>
        </w:rPr>
        <w:t xml:space="preserve"> z następujących tytułów</w:t>
      </w:r>
      <w:r w:rsidRPr="0023036D">
        <w:rPr>
          <w:rFonts w:asciiTheme="minorHAnsi" w:hAnsiTheme="minorHAnsi" w:cstheme="minorHAnsi"/>
        </w:rPr>
        <w:t>:</w:t>
      </w:r>
      <w:bookmarkEnd w:id="18"/>
    </w:p>
    <w:p w14:paraId="59FACD3F" w14:textId="1F31B92D" w:rsidR="004B5A32" w:rsidRDefault="004B5A32" w:rsidP="00336488">
      <w:pPr>
        <w:pStyle w:val="IIInumerowanie"/>
        <w:numPr>
          <w:ilvl w:val="0"/>
          <w:numId w:val="7"/>
        </w:numPr>
        <w:rPr>
          <w:rFonts w:asciiTheme="minorHAnsi" w:hAnsiTheme="minorHAnsi" w:cstheme="minorHAnsi"/>
          <w:szCs w:val="22"/>
        </w:rPr>
      </w:pPr>
      <w:bookmarkStart w:id="19" w:name="_Ref333694807"/>
      <w:bookmarkStart w:id="20" w:name="_Ref333700916"/>
      <w:r w:rsidRPr="0023036D">
        <w:rPr>
          <w:rFonts w:asciiTheme="minorHAnsi" w:hAnsiTheme="minorHAnsi" w:cstheme="minorHAnsi"/>
          <w:szCs w:val="22"/>
        </w:rPr>
        <w:t xml:space="preserve">w razie </w:t>
      </w:r>
      <w:r w:rsidR="004660A3">
        <w:rPr>
          <w:rFonts w:asciiTheme="minorHAnsi" w:hAnsiTheme="minorHAnsi" w:cstheme="minorHAnsi"/>
          <w:szCs w:val="22"/>
        </w:rPr>
        <w:t>zwłoki</w:t>
      </w:r>
      <w:r w:rsidR="004660A3" w:rsidRPr="0023036D">
        <w:rPr>
          <w:rFonts w:asciiTheme="minorHAnsi" w:hAnsiTheme="minorHAnsi" w:cstheme="minorHAnsi"/>
          <w:szCs w:val="22"/>
        </w:rPr>
        <w:t xml:space="preserve"> </w:t>
      </w:r>
      <w:r w:rsidRPr="0023036D">
        <w:rPr>
          <w:rFonts w:asciiTheme="minorHAnsi" w:hAnsiTheme="minorHAnsi" w:cstheme="minorHAnsi"/>
          <w:szCs w:val="22"/>
        </w:rPr>
        <w:t xml:space="preserve">w wykonaniu umowy – w wysokości 0,2 % wynagrodzenia umownego (z podatkiem VAT) określonego w </w:t>
      </w:r>
      <w:r w:rsidR="00281D7A" w:rsidRPr="0023036D">
        <w:rPr>
          <w:rFonts w:asciiTheme="minorHAnsi" w:hAnsiTheme="minorHAnsi" w:cstheme="minorHAnsi"/>
          <w:szCs w:val="22"/>
        </w:rPr>
        <w:t xml:space="preserve">§ </w:t>
      </w:r>
      <w:r w:rsidR="00F56555">
        <w:rPr>
          <w:rFonts w:asciiTheme="minorHAnsi" w:hAnsiTheme="minorHAnsi" w:cstheme="minorHAnsi"/>
          <w:szCs w:val="22"/>
        </w:rPr>
        <w:t>4</w:t>
      </w:r>
      <w:r w:rsidR="00281D7A" w:rsidRPr="0023036D">
        <w:rPr>
          <w:rFonts w:asciiTheme="minorHAnsi" w:hAnsiTheme="minorHAnsi" w:cstheme="minorHAnsi"/>
          <w:szCs w:val="22"/>
        </w:rPr>
        <w:t xml:space="preserve"> ust. 1</w:t>
      </w:r>
      <w:r w:rsidRPr="0023036D">
        <w:rPr>
          <w:rFonts w:asciiTheme="minorHAnsi" w:hAnsiTheme="minorHAnsi" w:cstheme="minorHAnsi"/>
          <w:szCs w:val="22"/>
        </w:rPr>
        <w:t xml:space="preserve"> pkt </w:t>
      </w:r>
      <w:r w:rsidR="00281D7A" w:rsidRPr="0023036D">
        <w:rPr>
          <w:rFonts w:asciiTheme="minorHAnsi" w:hAnsiTheme="minorHAnsi" w:cstheme="minorHAnsi"/>
          <w:szCs w:val="22"/>
        </w:rPr>
        <w:t>3)</w:t>
      </w:r>
      <w:r w:rsidRPr="0023036D">
        <w:rPr>
          <w:rFonts w:asciiTheme="minorHAnsi" w:hAnsiTheme="minorHAnsi" w:cstheme="minorHAnsi"/>
          <w:szCs w:val="22"/>
        </w:rPr>
        <w:t xml:space="preserve"> za każdy dzień </w:t>
      </w:r>
      <w:r w:rsidR="004660A3">
        <w:rPr>
          <w:rFonts w:asciiTheme="minorHAnsi" w:hAnsiTheme="minorHAnsi" w:cstheme="minorHAnsi"/>
          <w:szCs w:val="22"/>
        </w:rPr>
        <w:t>zwłoki</w:t>
      </w:r>
      <w:r w:rsidR="004660A3" w:rsidRPr="0023036D">
        <w:rPr>
          <w:rFonts w:asciiTheme="minorHAnsi" w:hAnsiTheme="minorHAnsi" w:cstheme="minorHAnsi"/>
          <w:szCs w:val="22"/>
        </w:rPr>
        <w:t xml:space="preserve"> </w:t>
      </w:r>
      <w:r w:rsidRPr="0023036D">
        <w:rPr>
          <w:rFonts w:asciiTheme="minorHAnsi" w:hAnsiTheme="minorHAnsi" w:cstheme="minorHAnsi"/>
          <w:szCs w:val="22"/>
        </w:rPr>
        <w:t>w stosunku do</w:t>
      </w:r>
      <w:r w:rsidR="00805FA1">
        <w:rPr>
          <w:rFonts w:asciiTheme="minorHAnsi" w:hAnsiTheme="minorHAnsi" w:cstheme="minorHAnsi"/>
          <w:szCs w:val="22"/>
        </w:rPr>
        <w:t> </w:t>
      </w:r>
      <w:r w:rsidRPr="0023036D">
        <w:rPr>
          <w:rFonts w:asciiTheme="minorHAnsi" w:hAnsiTheme="minorHAnsi" w:cstheme="minorHAnsi"/>
          <w:szCs w:val="22"/>
        </w:rPr>
        <w:t xml:space="preserve">terminu realizacji zadania określonego </w:t>
      </w:r>
      <w:r w:rsidR="00281D7A" w:rsidRPr="0023036D">
        <w:rPr>
          <w:rFonts w:asciiTheme="minorHAnsi" w:hAnsiTheme="minorHAnsi" w:cstheme="minorHAnsi"/>
          <w:szCs w:val="22"/>
        </w:rPr>
        <w:t xml:space="preserve">§ </w:t>
      </w:r>
      <w:r w:rsidR="00F56555">
        <w:rPr>
          <w:rFonts w:asciiTheme="minorHAnsi" w:hAnsiTheme="minorHAnsi" w:cstheme="minorHAnsi"/>
          <w:szCs w:val="22"/>
        </w:rPr>
        <w:t>3</w:t>
      </w:r>
      <w:r w:rsidR="00281D7A" w:rsidRPr="0023036D">
        <w:rPr>
          <w:rFonts w:asciiTheme="minorHAnsi" w:hAnsiTheme="minorHAnsi" w:cstheme="minorHAnsi"/>
          <w:szCs w:val="22"/>
        </w:rPr>
        <w:t xml:space="preserve"> </w:t>
      </w:r>
      <w:r w:rsidRPr="0023036D">
        <w:rPr>
          <w:rFonts w:asciiTheme="minorHAnsi" w:hAnsiTheme="minorHAnsi" w:cstheme="minorHAnsi"/>
          <w:szCs w:val="22"/>
        </w:rPr>
        <w:t xml:space="preserve">ust. </w:t>
      </w:r>
      <w:r w:rsidR="00281D7A" w:rsidRPr="0023036D">
        <w:rPr>
          <w:rFonts w:asciiTheme="minorHAnsi" w:hAnsiTheme="minorHAnsi" w:cstheme="minorHAnsi"/>
          <w:szCs w:val="22"/>
        </w:rPr>
        <w:t>1</w:t>
      </w:r>
      <w:r w:rsidRPr="0023036D">
        <w:rPr>
          <w:rFonts w:asciiTheme="minorHAnsi" w:hAnsiTheme="minorHAnsi" w:cstheme="minorHAnsi"/>
          <w:szCs w:val="22"/>
        </w:rPr>
        <w:t xml:space="preserve">, jednak nie więcej niż 20 % wynagrodzenia umownego, określonego </w:t>
      </w:r>
      <w:r w:rsidR="00805FA1">
        <w:rPr>
          <w:rFonts w:asciiTheme="minorHAnsi" w:hAnsiTheme="minorHAnsi" w:cstheme="minorHAnsi"/>
          <w:szCs w:val="22"/>
        </w:rPr>
        <w:t> </w:t>
      </w:r>
      <w:r w:rsidRPr="0023036D">
        <w:rPr>
          <w:rFonts w:asciiTheme="minorHAnsi" w:hAnsiTheme="minorHAnsi" w:cstheme="minorHAnsi"/>
          <w:szCs w:val="22"/>
        </w:rPr>
        <w:t xml:space="preserve">w </w:t>
      </w:r>
      <w:bookmarkEnd w:id="19"/>
      <w:r w:rsidR="00281D7A" w:rsidRPr="0023036D">
        <w:rPr>
          <w:rFonts w:asciiTheme="minorHAnsi" w:hAnsiTheme="minorHAnsi" w:cstheme="minorHAnsi"/>
          <w:szCs w:val="22"/>
        </w:rPr>
        <w:t xml:space="preserve">§ </w:t>
      </w:r>
      <w:r w:rsidR="00F56555">
        <w:rPr>
          <w:rFonts w:asciiTheme="minorHAnsi" w:hAnsiTheme="minorHAnsi" w:cstheme="minorHAnsi"/>
          <w:szCs w:val="22"/>
        </w:rPr>
        <w:t>4</w:t>
      </w:r>
      <w:r w:rsidR="00281D7A" w:rsidRPr="0023036D">
        <w:rPr>
          <w:rFonts w:asciiTheme="minorHAnsi" w:hAnsiTheme="minorHAnsi" w:cstheme="minorHAnsi"/>
          <w:szCs w:val="22"/>
        </w:rPr>
        <w:t xml:space="preserve"> ust. 1 pkt 3)</w:t>
      </w:r>
      <w:r w:rsidRPr="0023036D">
        <w:rPr>
          <w:rFonts w:asciiTheme="minorHAnsi" w:hAnsiTheme="minorHAnsi" w:cstheme="minorHAnsi"/>
          <w:szCs w:val="22"/>
        </w:rPr>
        <w:t>,</w:t>
      </w:r>
      <w:bookmarkEnd w:id="20"/>
    </w:p>
    <w:p w14:paraId="01763390" w14:textId="13962B09" w:rsidR="00F56555" w:rsidRPr="0023036D" w:rsidRDefault="00F56555" w:rsidP="00336488">
      <w:pPr>
        <w:pStyle w:val="IIInumerowanie"/>
        <w:numPr>
          <w:ilvl w:val="0"/>
          <w:numId w:val="7"/>
        </w:numPr>
        <w:rPr>
          <w:rFonts w:asciiTheme="minorHAnsi" w:hAnsiTheme="minorHAnsi" w:cstheme="minorHAnsi"/>
          <w:szCs w:val="22"/>
        </w:rPr>
      </w:pPr>
      <w:r>
        <w:rPr>
          <w:rFonts w:asciiTheme="minorHAnsi" w:hAnsiTheme="minorHAnsi" w:cstheme="minorHAnsi"/>
          <w:szCs w:val="22"/>
        </w:rPr>
        <w:t xml:space="preserve">za zwłokę w realizacji </w:t>
      </w:r>
      <w:r w:rsidR="00E62A2C">
        <w:rPr>
          <w:rFonts w:asciiTheme="minorHAnsi" w:hAnsiTheme="minorHAnsi" w:cstheme="minorHAnsi"/>
          <w:szCs w:val="22"/>
        </w:rPr>
        <w:t xml:space="preserve">zlecenia cząstkowego – w wysokości </w:t>
      </w:r>
      <w:r w:rsidR="00997FA1">
        <w:rPr>
          <w:rFonts w:asciiTheme="minorHAnsi" w:hAnsiTheme="minorHAnsi" w:cstheme="minorHAnsi"/>
          <w:szCs w:val="22"/>
        </w:rPr>
        <w:t>0,2%</w:t>
      </w:r>
      <w:r w:rsidR="00E62A2C" w:rsidRPr="00E62A2C">
        <w:rPr>
          <w:rFonts w:asciiTheme="minorHAnsi" w:eastAsia="Times New Roman" w:hAnsiTheme="minorHAnsi" w:cstheme="minorHAnsi"/>
          <w:snapToGrid/>
          <w:color w:val="auto"/>
          <w:sz w:val="20"/>
          <w:szCs w:val="22"/>
        </w:rPr>
        <w:t xml:space="preserve"> </w:t>
      </w:r>
      <w:r w:rsidR="00997FA1" w:rsidRPr="0023036D">
        <w:rPr>
          <w:rFonts w:asciiTheme="minorHAnsi" w:hAnsiTheme="minorHAnsi" w:cstheme="minorHAnsi"/>
          <w:szCs w:val="22"/>
        </w:rPr>
        <w:t xml:space="preserve">wynagrodzenia umownego (z podatkiem VAT) określonego </w:t>
      </w:r>
      <w:r w:rsidR="00775223">
        <w:rPr>
          <w:rFonts w:asciiTheme="minorHAnsi" w:hAnsiTheme="minorHAnsi" w:cstheme="minorHAnsi"/>
          <w:szCs w:val="22"/>
        </w:rPr>
        <w:t xml:space="preserve">według zasad </w:t>
      </w:r>
      <w:r w:rsidR="00997FA1" w:rsidRPr="0023036D">
        <w:rPr>
          <w:rFonts w:asciiTheme="minorHAnsi" w:hAnsiTheme="minorHAnsi" w:cstheme="minorHAnsi"/>
          <w:szCs w:val="22"/>
        </w:rPr>
        <w:t xml:space="preserve">w § </w:t>
      </w:r>
      <w:r w:rsidR="00997FA1">
        <w:rPr>
          <w:rFonts w:asciiTheme="minorHAnsi" w:hAnsiTheme="minorHAnsi" w:cstheme="minorHAnsi"/>
          <w:szCs w:val="22"/>
        </w:rPr>
        <w:t>4</w:t>
      </w:r>
      <w:r w:rsidR="00997FA1" w:rsidRPr="0023036D">
        <w:rPr>
          <w:rFonts w:asciiTheme="minorHAnsi" w:hAnsiTheme="minorHAnsi" w:cstheme="minorHAnsi"/>
          <w:szCs w:val="22"/>
        </w:rPr>
        <w:t xml:space="preserve"> ust. </w:t>
      </w:r>
      <w:r w:rsidR="00775223">
        <w:rPr>
          <w:rFonts w:asciiTheme="minorHAnsi" w:hAnsiTheme="minorHAnsi" w:cstheme="minorHAnsi"/>
          <w:szCs w:val="22"/>
        </w:rPr>
        <w:t xml:space="preserve">3 ( wartość danego zlecenia cząstkowego) </w:t>
      </w:r>
      <w:r w:rsidR="00997FA1" w:rsidRPr="0023036D">
        <w:rPr>
          <w:rFonts w:asciiTheme="minorHAnsi" w:hAnsiTheme="minorHAnsi" w:cstheme="minorHAnsi"/>
          <w:szCs w:val="22"/>
        </w:rPr>
        <w:t xml:space="preserve"> </w:t>
      </w:r>
      <w:r w:rsidR="00E62A2C" w:rsidRPr="00E62A2C">
        <w:rPr>
          <w:rFonts w:asciiTheme="minorHAnsi" w:hAnsiTheme="minorHAnsi" w:cstheme="minorHAnsi"/>
          <w:szCs w:val="22"/>
        </w:rPr>
        <w:t xml:space="preserve">za każdy dzień zwłoki w stosunku do terminu realizacji zadania określonego § 3 ust. </w:t>
      </w:r>
      <w:r w:rsidR="00E62A2C">
        <w:rPr>
          <w:rFonts w:asciiTheme="minorHAnsi" w:hAnsiTheme="minorHAnsi" w:cstheme="minorHAnsi"/>
          <w:szCs w:val="22"/>
        </w:rPr>
        <w:t>4</w:t>
      </w:r>
    </w:p>
    <w:p w14:paraId="05A0C24E" w14:textId="0E1204CB" w:rsidR="004B5A32" w:rsidRPr="0023036D" w:rsidRDefault="004B5A32" w:rsidP="00336488">
      <w:pPr>
        <w:pStyle w:val="IIInumerowanie"/>
        <w:numPr>
          <w:ilvl w:val="0"/>
          <w:numId w:val="7"/>
        </w:numPr>
        <w:rPr>
          <w:rFonts w:asciiTheme="minorHAnsi" w:hAnsiTheme="minorHAnsi" w:cstheme="minorHAnsi"/>
          <w:szCs w:val="22"/>
        </w:rPr>
      </w:pPr>
      <w:bookmarkStart w:id="21" w:name="_Ref333700926"/>
      <w:r w:rsidRPr="0023036D">
        <w:rPr>
          <w:rFonts w:asciiTheme="minorHAnsi" w:hAnsiTheme="minorHAnsi" w:cstheme="minorHAnsi"/>
          <w:szCs w:val="22"/>
        </w:rPr>
        <w:t xml:space="preserve">w razie rozwiązania umowy albo odstąpienia od umowy – w całości lub w części, z przyczyn leżących po stronie Wykonawcy, w wysokości 20 % wynagrodzenia umownego (z podatkiem </w:t>
      </w:r>
      <w:r w:rsidRPr="0023036D">
        <w:rPr>
          <w:rFonts w:asciiTheme="minorHAnsi" w:hAnsiTheme="minorHAnsi" w:cstheme="minorHAnsi"/>
          <w:szCs w:val="22"/>
        </w:rPr>
        <w:lastRenderedPageBreak/>
        <w:t xml:space="preserve">VAT), określonego w </w:t>
      </w:r>
      <w:r w:rsidR="00281D7A" w:rsidRPr="0023036D">
        <w:rPr>
          <w:rFonts w:asciiTheme="minorHAnsi" w:hAnsiTheme="minorHAnsi" w:cstheme="minorHAnsi"/>
          <w:szCs w:val="22"/>
        </w:rPr>
        <w:t xml:space="preserve">§ </w:t>
      </w:r>
      <w:r w:rsidR="00F56555">
        <w:rPr>
          <w:rFonts w:asciiTheme="minorHAnsi" w:hAnsiTheme="minorHAnsi" w:cstheme="minorHAnsi"/>
          <w:szCs w:val="22"/>
        </w:rPr>
        <w:t>4</w:t>
      </w:r>
      <w:r w:rsidR="00281D7A" w:rsidRPr="0023036D">
        <w:rPr>
          <w:rFonts w:asciiTheme="minorHAnsi" w:hAnsiTheme="minorHAnsi" w:cstheme="minorHAnsi"/>
          <w:szCs w:val="22"/>
        </w:rPr>
        <w:t xml:space="preserve"> ust. 1 pkt 3)</w:t>
      </w:r>
      <w:r w:rsidRPr="0023036D">
        <w:rPr>
          <w:rFonts w:asciiTheme="minorHAnsi" w:hAnsiTheme="minorHAnsi" w:cstheme="minorHAnsi"/>
          <w:szCs w:val="22"/>
        </w:rPr>
        <w:t>,</w:t>
      </w:r>
      <w:bookmarkEnd w:id="21"/>
    </w:p>
    <w:p w14:paraId="034AEAB4" w14:textId="7E1C4514" w:rsidR="004B5A32" w:rsidRDefault="004B5A32" w:rsidP="00336488">
      <w:pPr>
        <w:pStyle w:val="IIInumerowanie"/>
        <w:numPr>
          <w:ilvl w:val="0"/>
          <w:numId w:val="7"/>
        </w:numPr>
        <w:rPr>
          <w:rFonts w:asciiTheme="minorHAnsi" w:hAnsiTheme="minorHAnsi" w:cstheme="minorHAnsi"/>
          <w:szCs w:val="22"/>
        </w:rPr>
      </w:pPr>
      <w:r w:rsidRPr="0023036D">
        <w:rPr>
          <w:rFonts w:asciiTheme="minorHAnsi" w:hAnsiTheme="minorHAnsi" w:cstheme="minorHAnsi"/>
          <w:szCs w:val="22"/>
        </w:rPr>
        <w:t xml:space="preserve">za </w:t>
      </w:r>
      <w:r w:rsidR="004660A3">
        <w:rPr>
          <w:rFonts w:asciiTheme="minorHAnsi" w:hAnsiTheme="minorHAnsi" w:cstheme="minorHAnsi"/>
          <w:szCs w:val="22"/>
        </w:rPr>
        <w:t>zwłokę</w:t>
      </w:r>
      <w:r w:rsidR="004660A3" w:rsidRPr="0023036D">
        <w:rPr>
          <w:rFonts w:asciiTheme="minorHAnsi" w:hAnsiTheme="minorHAnsi" w:cstheme="minorHAnsi"/>
          <w:szCs w:val="22"/>
        </w:rPr>
        <w:t xml:space="preserve"> </w:t>
      </w:r>
      <w:r w:rsidRPr="0023036D">
        <w:rPr>
          <w:rFonts w:asciiTheme="minorHAnsi" w:hAnsiTheme="minorHAnsi" w:cstheme="minorHAnsi"/>
          <w:szCs w:val="22"/>
        </w:rPr>
        <w:t xml:space="preserve">w usunięciu wad lub usterek ujawnionych w okresie rękojmi </w:t>
      </w:r>
      <w:r w:rsidR="00D505DD" w:rsidRPr="0023036D">
        <w:rPr>
          <w:rFonts w:asciiTheme="minorHAnsi" w:hAnsiTheme="minorHAnsi" w:cstheme="minorHAnsi"/>
          <w:szCs w:val="22"/>
        </w:rPr>
        <w:br/>
      </w:r>
      <w:r w:rsidRPr="0023036D">
        <w:rPr>
          <w:rFonts w:asciiTheme="minorHAnsi" w:hAnsiTheme="minorHAnsi" w:cstheme="minorHAnsi"/>
          <w:szCs w:val="22"/>
        </w:rPr>
        <w:t xml:space="preserve">i gwarancji lub nie przystąpienia do usunięcia wad lub usterek w terminie – </w:t>
      </w:r>
      <w:r w:rsidR="00D505DD" w:rsidRPr="0023036D">
        <w:rPr>
          <w:rFonts w:asciiTheme="minorHAnsi" w:hAnsiTheme="minorHAnsi" w:cstheme="minorHAnsi"/>
          <w:szCs w:val="22"/>
        </w:rPr>
        <w:br/>
      </w:r>
      <w:r w:rsidRPr="0023036D">
        <w:rPr>
          <w:rFonts w:asciiTheme="minorHAnsi" w:hAnsiTheme="minorHAnsi" w:cstheme="minorHAnsi"/>
          <w:szCs w:val="22"/>
        </w:rPr>
        <w:t xml:space="preserve">w wysokości 0,2 % wynagrodzenia umownego (z podatkiem VAT) określonego </w:t>
      </w:r>
      <w:r w:rsidR="000370DB" w:rsidRPr="0023036D">
        <w:rPr>
          <w:rFonts w:asciiTheme="minorHAnsi" w:hAnsiTheme="minorHAnsi" w:cstheme="minorHAnsi"/>
          <w:szCs w:val="22"/>
        </w:rPr>
        <w:br/>
      </w:r>
      <w:r w:rsidRPr="0023036D">
        <w:rPr>
          <w:rFonts w:asciiTheme="minorHAnsi" w:hAnsiTheme="minorHAnsi" w:cstheme="minorHAnsi"/>
          <w:szCs w:val="22"/>
        </w:rPr>
        <w:t xml:space="preserve">w </w:t>
      </w:r>
      <w:r w:rsidR="00281D7A" w:rsidRPr="0023036D">
        <w:rPr>
          <w:rFonts w:asciiTheme="minorHAnsi" w:hAnsiTheme="minorHAnsi" w:cstheme="minorHAnsi"/>
          <w:szCs w:val="22"/>
        </w:rPr>
        <w:t xml:space="preserve">§ </w:t>
      </w:r>
      <w:r w:rsidR="00F56555">
        <w:rPr>
          <w:rFonts w:asciiTheme="minorHAnsi" w:hAnsiTheme="minorHAnsi" w:cstheme="minorHAnsi"/>
          <w:szCs w:val="22"/>
        </w:rPr>
        <w:t>4</w:t>
      </w:r>
      <w:r w:rsidR="00281D7A" w:rsidRPr="0023036D">
        <w:rPr>
          <w:rFonts w:asciiTheme="minorHAnsi" w:hAnsiTheme="minorHAnsi" w:cstheme="minorHAnsi"/>
          <w:szCs w:val="22"/>
        </w:rPr>
        <w:t xml:space="preserve"> ust. 1 pkt 3)</w:t>
      </w:r>
      <w:r w:rsidRPr="0023036D">
        <w:rPr>
          <w:rFonts w:asciiTheme="minorHAnsi" w:hAnsiTheme="minorHAnsi" w:cstheme="minorHAnsi"/>
          <w:szCs w:val="22"/>
        </w:rPr>
        <w:t xml:space="preserve">, za każdy dzień </w:t>
      </w:r>
      <w:r w:rsidR="004660A3">
        <w:rPr>
          <w:rFonts w:asciiTheme="minorHAnsi" w:hAnsiTheme="minorHAnsi" w:cstheme="minorHAnsi"/>
          <w:szCs w:val="22"/>
        </w:rPr>
        <w:t>zwłoki</w:t>
      </w:r>
      <w:r w:rsidRPr="0023036D">
        <w:rPr>
          <w:rFonts w:asciiTheme="minorHAnsi" w:hAnsiTheme="minorHAnsi" w:cstheme="minorHAnsi"/>
          <w:szCs w:val="22"/>
        </w:rPr>
        <w:t xml:space="preserve">, liczony od upływu terminu wyznaczonego przez Zamawiającego na usunięcie wady lub usterki. Wysokość powyższej kary umownej nie może przekroczyć 20 % wynagrodzenia umownego, określonego w </w:t>
      </w:r>
      <w:r w:rsidR="00281D7A" w:rsidRPr="0023036D">
        <w:rPr>
          <w:rFonts w:asciiTheme="minorHAnsi" w:hAnsiTheme="minorHAnsi" w:cstheme="minorHAnsi"/>
          <w:szCs w:val="22"/>
        </w:rPr>
        <w:t xml:space="preserve">§ </w:t>
      </w:r>
      <w:r w:rsidR="00F56555">
        <w:rPr>
          <w:rFonts w:asciiTheme="minorHAnsi" w:hAnsiTheme="minorHAnsi" w:cstheme="minorHAnsi"/>
          <w:szCs w:val="22"/>
        </w:rPr>
        <w:t>4</w:t>
      </w:r>
      <w:r w:rsidR="00281D7A" w:rsidRPr="0023036D">
        <w:rPr>
          <w:rFonts w:asciiTheme="minorHAnsi" w:hAnsiTheme="minorHAnsi" w:cstheme="minorHAnsi"/>
          <w:szCs w:val="22"/>
        </w:rPr>
        <w:t xml:space="preserve"> ust. 1 pkt 3)</w:t>
      </w:r>
      <w:r w:rsidRPr="0023036D">
        <w:rPr>
          <w:rFonts w:asciiTheme="minorHAnsi" w:hAnsiTheme="minorHAnsi" w:cstheme="minorHAnsi"/>
          <w:szCs w:val="22"/>
        </w:rPr>
        <w:t>,</w:t>
      </w:r>
    </w:p>
    <w:p w14:paraId="5C1BF01B" w14:textId="63759C1C" w:rsidR="004C4C52" w:rsidRPr="00656A3B" w:rsidRDefault="004C4C52" w:rsidP="00656A3B">
      <w:pPr>
        <w:pStyle w:val="IIInumerowanie"/>
        <w:numPr>
          <w:ilvl w:val="0"/>
          <w:numId w:val="7"/>
        </w:numPr>
        <w:rPr>
          <w:rFonts w:asciiTheme="minorHAnsi" w:hAnsiTheme="minorHAnsi" w:cstheme="minorHAnsi"/>
          <w:szCs w:val="22"/>
        </w:rPr>
      </w:pPr>
      <w:r w:rsidRPr="00656A3B">
        <w:rPr>
          <w:rFonts w:asciiTheme="minorHAnsi" w:hAnsiTheme="minorHAnsi" w:cstheme="minorHAnsi"/>
          <w:szCs w:val="22"/>
        </w:rPr>
        <w:t>za naruszenie przez Wykonawcę zobowiązań do zachowania Klauzuli Poufności określonej w § 17 Umowy – w wysokości 2.000 zł za każdy przypadek naruszenia.</w:t>
      </w:r>
    </w:p>
    <w:p w14:paraId="6C1AAFFD" w14:textId="68EDB5BA" w:rsidR="004B5A32" w:rsidRPr="0023036D" w:rsidRDefault="004B5A32" w:rsidP="0023036D">
      <w:pPr>
        <w:pStyle w:val="IIInumerowanie"/>
        <w:numPr>
          <w:ilvl w:val="0"/>
          <w:numId w:val="0"/>
        </w:numPr>
        <w:ind w:left="786"/>
        <w:rPr>
          <w:rFonts w:asciiTheme="minorHAnsi" w:hAnsiTheme="minorHAnsi" w:cstheme="minorHAnsi"/>
          <w:szCs w:val="22"/>
        </w:rPr>
      </w:pPr>
    </w:p>
    <w:p w14:paraId="56DE6A62" w14:textId="401235BD" w:rsidR="004B5A32" w:rsidRPr="0023036D" w:rsidRDefault="00460834" w:rsidP="00336488">
      <w:pPr>
        <w:pStyle w:val="IIUstp"/>
        <w:numPr>
          <w:ilvl w:val="0"/>
          <w:numId w:val="20"/>
        </w:numPr>
        <w:rPr>
          <w:rFonts w:asciiTheme="minorHAnsi" w:hAnsiTheme="minorHAnsi" w:cstheme="minorHAnsi"/>
        </w:rPr>
      </w:pPr>
      <w:r w:rsidRPr="0023036D">
        <w:rPr>
          <w:rFonts w:asciiTheme="minorHAnsi" w:hAnsiTheme="minorHAnsi" w:cstheme="minorHAnsi"/>
        </w:rPr>
        <w:t xml:space="preserve">Zamawiający </w:t>
      </w:r>
      <w:r w:rsidR="004B5A32" w:rsidRPr="0023036D">
        <w:rPr>
          <w:rFonts w:asciiTheme="minorHAnsi" w:hAnsiTheme="minorHAnsi" w:cstheme="minorHAnsi"/>
        </w:rPr>
        <w:t>mo</w:t>
      </w:r>
      <w:r w:rsidRPr="0023036D">
        <w:rPr>
          <w:rFonts w:asciiTheme="minorHAnsi" w:hAnsiTheme="minorHAnsi" w:cstheme="minorHAnsi"/>
        </w:rPr>
        <w:t>że</w:t>
      </w:r>
      <w:r w:rsidR="004B5A32" w:rsidRPr="0023036D">
        <w:rPr>
          <w:rFonts w:asciiTheme="minorHAnsi" w:hAnsiTheme="minorHAnsi" w:cstheme="minorHAnsi"/>
        </w:rPr>
        <w:t xml:space="preserve"> dochodzić na zasadach ogólnych odszkodowania przewyższającego wysokość kary umownej do wysokości rzeczywiście poniesionej szkody z wyłączeniem żądania utraconych korzyści.</w:t>
      </w:r>
    </w:p>
    <w:p w14:paraId="2DA40A8B" w14:textId="77777777" w:rsidR="004B5A32" w:rsidRPr="0023036D" w:rsidRDefault="004B5A32" w:rsidP="00336488">
      <w:pPr>
        <w:pStyle w:val="IIUstp"/>
        <w:numPr>
          <w:ilvl w:val="0"/>
          <w:numId w:val="20"/>
        </w:numPr>
        <w:rPr>
          <w:rFonts w:asciiTheme="minorHAnsi" w:hAnsiTheme="minorHAnsi" w:cstheme="minorHAnsi"/>
        </w:rPr>
      </w:pPr>
      <w:r w:rsidRPr="0023036D">
        <w:rPr>
          <w:rFonts w:asciiTheme="minorHAnsi" w:hAnsiTheme="minorHAnsi" w:cstheme="minorHAnsi"/>
        </w:rPr>
        <w:t>Kary umowne określone w niniejszej umowie mogą być naliczane i dochodzone niezależnie z różnych tytułów.</w:t>
      </w:r>
    </w:p>
    <w:p w14:paraId="09354147" w14:textId="77777777" w:rsidR="004B5A32" w:rsidRPr="0023036D" w:rsidRDefault="004B5A32" w:rsidP="00336488">
      <w:pPr>
        <w:pStyle w:val="IIUstp"/>
        <w:numPr>
          <w:ilvl w:val="0"/>
          <w:numId w:val="20"/>
        </w:numPr>
        <w:rPr>
          <w:rFonts w:asciiTheme="minorHAnsi" w:hAnsiTheme="minorHAnsi" w:cstheme="minorHAnsi"/>
        </w:rPr>
      </w:pPr>
      <w:r w:rsidRPr="0023036D">
        <w:rPr>
          <w:rFonts w:asciiTheme="minorHAnsi" w:hAnsiTheme="minorHAnsi" w:cstheme="minorHAnsi"/>
        </w:rPr>
        <w:t xml:space="preserve">W przypadku uzgodnienia zmiany terminów realizacji kara umowna będzie liczona </w:t>
      </w:r>
      <w:r w:rsidR="000370DB" w:rsidRPr="0023036D">
        <w:rPr>
          <w:rFonts w:asciiTheme="minorHAnsi" w:hAnsiTheme="minorHAnsi" w:cstheme="minorHAnsi"/>
        </w:rPr>
        <w:br/>
      </w:r>
      <w:r w:rsidRPr="0023036D">
        <w:rPr>
          <w:rFonts w:asciiTheme="minorHAnsi" w:hAnsiTheme="minorHAnsi" w:cstheme="minorHAnsi"/>
        </w:rPr>
        <w:t>od nowych terminów.</w:t>
      </w:r>
    </w:p>
    <w:p w14:paraId="23E08075" w14:textId="49FC4CB6" w:rsidR="00460834" w:rsidRDefault="00460834" w:rsidP="00336488">
      <w:pPr>
        <w:pStyle w:val="IIUstp"/>
        <w:numPr>
          <w:ilvl w:val="0"/>
          <w:numId w:val="20"/>
        </w:numPr>
        <w:rPr>
          <w:rFonts w:asciiTheme="minorHAnsi" w:hAnsiTheme="minorHAnsi" w:cstheme="minorHAnsi"/>
        </w:rPr>
      </w:pPr>
      <w:bookmarkStart w:id="22" w:name="_Ref333700154"/>
      <w:r w:rsidRPr="0023036D">
        <w:rPr>
          <w:rFonts w:asciiTheme="minorHAnsi" w:hAnsiTheme="minorHAnsi" w:cstheme="minorHAnsi"/>
        </w:rPr>
        <w:t xml:space="preserve">Wykonawca wyraża zgodę na potrącanie przez Zamawiającego kar umownych także niewymagalnych- z przysługującego Wykonawcy wynagrodzenia umownego. Jeżeli kwota kar umownych przewyższy należne wynagrodzenie, Wykonawca zapłaci kwotę przewyższającą </w:t>
      </w:r>
      <w:r w:rsidR="00992245">
        <w:rPr>
          <w:rFonts w:asciiTheme="minorHAnsi" w:hAnsiTheme="minorHAnsi" w:cstheme="minorHAnsi"/>
        </w:rPr>
        <w:t xml:space="preserve">               </w:t>
      </w:r>
      <w:r w:rsidRPr="0023036D">
        <w:rPr>
          <w:rFonts w:asciiTheme="minorHAnsi" w:hAnsiTheme="minorHAnsi" w:cstheme="minorHAnsi"/>
        </w:rPr>
        <w:t>w terminie 7 dni od otrzymania stosownego wezwania do zapłaty. Zamawiający poinformuje Wykonawcę następczo na piśmie o fakcie dokonanego potrącenia kary umownej. Dla możliwości dokonania potrącenia przez Zamawiającego nie jest konieczne uprzednie doręczenie przez niego Wykonawcy jakiegokolwiek oświadczenia lub wezwania w przedmiocie potrącenia (potrącenie umowne).</w:t>
      </w:r>
    </w:p>
    <w:p w14:paraId="2F08A935" w14:textId="3F47F2BC" w:rsidR="00BD698E" w:rsidRPr="00656A3B" w:rsidRDefault="00BD698E" w:rsidP="00BD698E">
      <w:pPr>
        <w:pStyle w:val="IIUstp"/>
        <w:numPr>
          <w:ilvl w:val="0"/>
          <w:numId w:val="20"/>
        </w:numPr>
        <w:rPr>
          <w:rFonts w:asciiTheme="minorHAnsi" w:hAnsiTheme="minorHAnsi" w:cstheme="minorHAnsi"/>
        </w:rPr>
      </w:pPr>
      <w:r w:rsidRPr="00656A3B">
        <w:rPr>
          <w:rFonts w:asciiTheme="minorHAnsi" w:hAnsiTheme="minorHAnsi" w:cstheme="minorHAnsi"/>
        </w:rPr>
        <w:t>Całkowita odpowiedzialność Wykonawcy z tytułu naliczonych w ramach Umowy kar umownych ograniczona jest do 40% wartości wynagrodzenia umownego brutto, nie wliczając kary za odstąpienie od Umowy.</w:t>
      </w:r>
    </w:p>
    <w:p w14:paraId="7A503290" w14:textId="77777777" w:rsidR="00BD698E" w:rsidRPr="00656A3B" w:rsidRDefault="00BD698E" w:rsidP="00BD698E">
      <w:pPr>
        <w:pStyle w:val="IIUstp"/>
        <w:numPr>
          <w:ilvl w:val="0"/>
          <w:numId w:val="20"/>
        </w:numPr>
        <w:rPr>
          <w:rFonts w:asciiTheme="minorHAnsi" w:hAnsiTheme="minorHAnsi" w:cstheme="minorHAnsi"/>
        </w:rPr>
      </w:pPr>
      <w:r w:rsidRPr="00656A3B">
        <w:rPr>
          <w:rFonts w:asciiTheme="minorHAnsi" w:hAnsiTheme="minorHAnsi" w:cstheme="minorHAnsi"/>
        </w:rPr>
        <w:t>Zamawiający jest uprawniony do miarkowania należnych kar umownych w przypadku zaistnienia uzasadnionych okoliczności poprzedzonych wnioskiem Wykonawcy o takie miarkowanie, w tym w związku z wysokością szkody poniesionej przez Zamawiającego.</w:t>
      </w:r>
    </w:p>
    <w:p w14:paraId="51EDE32D" w14:textId="77777777" w:rsidR="00BD698E" w:rsidRDefault="00BD698E" w:rsidP="00656A3B">
      <w:pPr>
        <w:pStyle w:val="IIUstp"/>
        <w:numPr>
          <w:ilvl w:val="0"/>
          <w:numId w:val="0"/>
        </w:numPr>
        <w:ind w:left="360"/>
        <w:rPr>
          <w:rFonts w:asciiTheme="minorHAnsi" w:hAnsiTheme="minorHAnsi" w:cstheme="minorHAnsi"/>
        </w:rPr>
      </w:pPr>
    </w:p>
    <w:p w14:paraId="2168E39B" w14:textId="77777777" w:rsidR="00511742" w:rsidRDefault="00511742" w:rsidP="00656A3B">
      <w:pPr>
        <w:pStyle w:val="IIUstp"/>
        <w:numPr>
          <w:ilvl w:val="0"/>
          <w:numId w:val="0"/>
        </w:numPr>
        <w:ind w:left="360"/>
        <w:rPr>
          <w:rFonts w:asciiTheme="minorHAnsi" w:hAnsiTheme="minorHAnsi" w:cstheme="minorHAnsi"/>
        </w:rPr>
      </w:pPr>
    </w:p>
    <w:p w14:paraId="690DAB3C" w14:textId="77777777" w:rsidR="00511742" w:rsidRPr="0023036D" w:rsidRDefault="00511742" w:rsidP="00656A3B">
      <w:pPr>
        <w:pStyle w:val="IIUstp"/>
        <w:numPr>
          <w:ilvl w:val="0"/>
          <w:numId w:val="0"/>
        </w:numPr>
        <w:ind w:left="360"/>
        <w:rPr>
          <w:rFonts w:asciiTheme="minorHAnsi" w:hAnsiTheme="minorHAnsi" w:cstheme="minorHAnsi"/>
        </w:rPr>
      </w:pPr>
    </w:p>
    <w:bookmarkEnd w:id="22"/>
    <w:p w14:paraId="29A465D1" w14:textId="201DEC37" w:rsidR="004B5A32" w:rsidRPr="0023036D" w:rsidRDefault="0023036D" w:rsidP="0023036D">
      <w:pPr>
        <w:spacing w:before="120"/>
        <w:jc w:val="center"/>
        <w:rPr>
          <w:sz w:val="22"/>
          <w:szCs w:val="22"/>
        </w:rPr>
      </w:pPr>
      <w:r w:rsidRPr="0023036D">
        <w:rPr>
          <w:rFonts w:asciiTheme="minorHAnsi" w:hAnsiTheme="minorHAnsi" w:cstheme="minorHAnsi"/>
          <w:b/>
          <w:sz w:val="22"/>
          <w:szCs w:val="22"/>
        </w:rPr>
        <w:t>§ 1</w:t>
      </w:r>
      <w:r>
        <w:rPr>
          <w:rFonts w:asciiTheme="minorHAnsi" w:hAnsiTheme="minorHAnsi" w:cstheme="minorHAnsi"/>
          <w:b/>
          <w:sz w:val="22"/>
          <w:szCs w:val="22"/>
        </w:rPr>
        <w:t>1</w:t>
      </w:r>
    </w:p>
    <w:p w14:paraId="22E2D44D"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Odstąpienie od umowy i rozwiązanie umowy</w:t>
      </w:r>
    </w:p>
    <w:p w14:paraId="72F74B7C" w14:textId="39A8A028" w:rsidR="004B5A32" w:rsidRPr="0023036D" w:rsidRDefault="004B5A32" w:rsidP="00336488">
      <w:pPr>
        <w:pStyle w:val="IIUstp"/>
        <w:numPr>
          <w:ilvl w:val="0"/>
          <w:numId w:val="21"/>
        </w:numPr>
        <w:rPr>
          <w:rFonts w:asciiTheme="minorHAnsi" w:hAnsiTheme="minorHAnsi" w:cstheme="minorHAnsi"/>
        </w:rPr>
      </w:pPr>
      <w:bookmarkStart w:id="23" w:name="_Ref333701067"/>
      <w:r w:rsidRPr="0023036D">
        <w:rPr>
          <w:rFonts w:asciiTheme="minorHAnsi" w:hAnsiTheme="minorHAnsi" w:cstheme="minorHAnsi"/>
        </w:rPr>
        <w:t xml:space="preserve">Zamawiający może odstąpić od umowy w całości lub w części, według swego wyboru, na skutek istotnej zmiany okoliczności powodującej, że wykonanie umowy nie leży </w:t>
      </w:r>
      <w:r w:rsidR="00D505DD" w:rsidRPr="0023036D">
        <w:rPr>
          <w:rFonts w:asciiTheme="minorHAnsi" w:hAnsiTheme="minorHAnsi" w:cstheme="minorHAnsi"/>
        </w:rPr>
        <w:br/>
      </w:r>
      <w:r w:rsidRPr="0023036D">
        <w:rPr>
          <w:rFonts w:asciiTheme="minorHAnsi" w:hAnsiTheme="minorHAnsi" w:cstheme="minorHAnsi"/>
        </w:rPr>
        <w:t>w interesie publicznym w rozumieniu przepisów ustawy Prawo Zamówień Publicznych, czego nie</w:t>
      </w:r>
      <w:r w:rsidR="00805FA1">
        <w:rPr>
          <w:rFonts w:asciiTheme="minorHAnsi" w:hAnsiTheme="minorHAnsi" w:cstheme="minorHAnsi"/>
        </w:rPr>
        <w:t> </w:t>
      </w:r>
      <w:r w:rsidRPr="0023036D">
        <w:rPr>
          <w:rFonts w:asciiTheme="minorHAnsi" w:hAnsiTheme="minorHAnsi" w:cstheme="minorHAnsi"/>
        </w:rPr>
        <w:t>można było przewidzieć w chwili zawarcia umowy</w:t>
      </w:r>
      <w:r w:rsidR="007772AB">
        <w:rPr>
          <w:rFonts w:asciiTheme="minorHAnsi" w:hAnsiTheme="minorHAnsi" w:cstheme="minorHAnsi"/>
        </w:rPr>
        <w:t>.</w:t>
      </w:r>
      <w:r w:rsidRPr="0023036D">
        <w:rPr>
          <w:rFonts w:asciiTheme="minorHAnsi" w:hAnsiTheme="minorHAnsi" w:cstheme="minorHAnsi"/>
        </w:rPr>
        <w:t xml:space="preserve"> Zamawiający może odstąpić od umowy w</w:t>
      </w:r>
      <w:r w:rsidR="00805FA1">
        <w:rPr>
          <w:rFonts w:asciiTheme="minorHAnsi" w:hAnsiTheme="minorHAnsi" w:cstheme="minorHAnsi"/>
        </w:rPr>
        <w:t> </w:t>
      </w:r>
      <w:r w:rsidRPr="0023036D">
        <w:rPr>
          <w:rFonts w:asciiTheme="minorHAnsi" w:hAnsiTheme="minorHAnsi" w:cstheme="minorHAnsi"/>
        </w:rPr>
        <w:t>terminie 30 dni od dnia powzięcia wiadomości o tych okolicznościach.</w:t>
      </w:r>
      <w:bookmarkEnd w:id="23"/>
    </w:p>
    <w:p w14:paraId="1F96BE2F" w14:textId="1B929BD4" w:rsidR="004B5A32" w:rsidRPr="0023036D" w:rsidRDefault="004B5A32" w:rsidP="00336488">
      <w:pPr>
        <w:pStyle w:val="IIUstp"/>
        <w:numPr>
          <w:ilvl w:val="0"/>
          <w:numId w:val="21"/>
        </w:numPr>
        <w:rPr>
          <w:rFonts w:asciiTheme="minorHAnsi" w:hAnsiTheme="minorHAnsi" w:cstheme="minorHAnsi"/>
        </w:rPr>
      </w:pPr>
      <w:bookmarkStart w:id="24" w:name="_Ref333701077"/>
      <w:r w:rsidRPr="0023036D">
        <w:rPr>
          <w:rFonts w:asciiTheme="minorHAnsi" w:hAnsiTheme="minorHAnsi" w:cstheme="minorHAnsi"/>
        </w:rPr>
        <w:t xml:space="preserve">Zamawiający może odstąpić od umowy </w:t>
      </w:r>
      <w:r w:rsidR="00E62A2C">
        <w:rPr>
          <w:rFonts w:asciiTheme="minorHAnsi" w:hAnsiTheme="minorHAnsi" w:cstheme="minorHAnsi"/>
        </w:rPr>
        <w:t xml:space="preserve"> w całości lub części według swojego wyboru </w:t>
      </w:r>
      <w:r w:rsidRPr="0023036D">
        <w:rPr>
          <w:rFonts w:asciiTheme="minorHAnsi" w:hAnsiTheme="minorHAnsi" w:cstheme="minorHAnsi"/>
        </w:rPr>
        <w:t xml:space="preserve">z </w:t>
      </w:r>
      <w:r w:rsidR="007772AB">
        <w:rPr>
          <w:rFonts w:asciiTheme="minorHAnsi" w:hAnsiTheme="minorHAnsi" w:cstheme="minorHAnsi"/>
        </w:rPr>
        <w:t>przyczyn leżących po stronie</w:t>
      </w:r>
      <w:r w:rsidR="007772AB" w:rsidRPr="0023036D">
        <w:rPr>
          <w:rFonts w:asciiTheme="minorHAnsi" w:hAnsiTheme="minorHAnsi" w:cstheme="minorHAnsi"/>
        </w:rPr>
        <w:t xml:space="preserve"> </w:t>
      </w:r>
      <w:r w:rsidRPr="0023036D">
        <w:rPr>
          <w:rFonts w:asciiTheme="minorHAnsi" w:hAnsiTheme="minorHAnsi" w:cstheme="minorHAnsi"/>
        </w:rPr>
        <w:t>Wykonawcy lub rozwiązać umowę</w:t>
      </w:r>
      <w:r w:rsidR="00E62A2C" w:rsidRPr="00E62A2C">
        <w:rPr>
          <w:rFonts w:asciiTheme="minorHAnsi" w:hAnsiTheme="minorHAnsi" w:cstheme="minorHAnsi"/>
          <w:sz w:val="20"/>
          <w:szCs w:val="20"/>
        </w:rPr>
        <w:t xml:space="preserve"> </w:t>
      </w:r>
      <w:r w:rsidR="00E62A2C" w:rsidRPr="00E62A2C">
        <w:rPr>
          <w:rFonts w:asciiTheme="minorHAnsi" w:hAnsiTheme="minorHAnsi" w:cstheme="minorHAnsi"/>
        </w:rPr>
        <w:t>ze skutkiem natychmiastowym, dokonując wypowiedzenia w formie pisemnej</w:t>
      </w:r>
      <w:r w:rsidRPr="0023036D">
        <w:rPr>
          <w:rFonts w:asciiTheme="minorHAnsi" w:hAnsiTheme="minorHAnsi" w:cstheme="minorHAnsi"/>
        </w:rPr>
        <w:t xml:space="preserve"> i nałożyć na </w:t>
      </w:r>
      <w:r w:rsidR="007772AB">
        <w:rPr>
          <w:rFonts w:asciiTheme="minorHAnsi" w:hAnsiTheme="minorHAnsi" w:cstheme="minorHAnsi"/>
        </w:rPr>
        <w:t>W</w:t>
      </w:r>
      <w:r w:rsidRPr="0023036D">
        <w:rPr>
          <w:rFonts w:asciiTheme="minorHAnsi" w:hAnsiTheme="minorHAnsi" w:cstheme="minorHAnsi"/>
        </w:rPr>
        <w:t>ykonawcę kary umowne w przypadku, gdy:</w:t>
      </w:r>
      <w:bookmarkEnd w:id="24"/>
    </w:p>
    <w:p w14:paraId="750AC5AC" w14:textId="00B4D6F8" w:rsidR="004B5A32" w:rsidRPr="0023036D" w:rsidRDefault="004B5A32"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t xml:space="preserve">Wykonawca nie rozpoczął </w:t>
      </w:r>
      <w:r w:rsidR="007772AB">
        <w:rPr>
          <w:rFonts w:asciiTheme="minorHAnsi" w:hAnsiTheme="minorHAnsi" w:cstheme="minorHAnsi"/>
          <w:szCs w:val="22"/>
        </w:rPr>
        <w:t>prac</w:t>
      </w:r>
      <w:r w:rsidR="007772AB" w:rsidRPr="0023036D">
        <w:rPr>
          <w:rFonts w:asciiTheme="minorHAnsi" w:hAnsiTheme="minorHAnsi" w:cstheme="minorHAnsi"/>
          <w:szCs w:val="22"/>
        </w:rPr>
        <w:t xml:space="preserve"> </w:t>
      </w:r>
      <w:r w:rsidRPr="0023036D">
        <w:rPr>
          <w:rFonts w:asciiTheme="minorHAnsi" w:hAnsiTheme="minorHAnsi" w:cstheme="minorHAnsi"/>
          <w:szCs w:val="22"/>
        </w:rPr>
        <w:t xml:space="preserve">bez uzasadnionych przyczyn oraz nie kontynuuje ich pomimo wezwania Zamawiającego złożonego na piśmie, </w:t>
      </w:r>
    </w:p>
    <w:p w14:paraId="394E44F5" w14:textId="34A7926E" w:rsidR="004B5A32" w:rsidRDefault="004B5A32"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t xml:space="preserve">Wykonawca przerwał realizację </w:t>
      </w:r>
      <w:r w:rsidR="007772AB">
        <w:rPr>
          <w:rFonts w:asciiTheme="minorHAnsi" w:hAnsiTheme="minorHAnsi" w:cstheme="minorHAnsi"/>
          <w:szCs w:val="22"/>
        </w:rPr>
        <w:t>prac</w:t>
      </w:r>
      <w:r w:rsidR="007772AB" w:rsidRPr="0023036D">
        <w:rPr>
          <w:rFonts w:asciiTheme="minorHAnsi" w:hAnsiTheme="minorHAnsi" w:cstheme="minorHAnsi"/>
          <w:szCs w:val="22"/>
        </w:rPr>
        <w:t xml:space="preserve"> </w:t>
      </w:r>
      <w:r w:rsidRPr="0023036D">
        <w:rPr>
          <w:rFonts w:asciiTheme="minorHAnsi" w:hAnsiTheme="minorHAnsi" w:cstheme="minorHAnsi"/>
          <w:szCs w:val="22"/>
        </w:rPr>
        <w:t xml:space="preserve">i przerwa ta trwa dłużej niż 2 tygodnie. </w:t>
      </w:r>
    </w:p>
    <w:p w14:paraId="6A9810EE" w14:textId="3B77652C" w:rsidR="00E62A2C" w:rsidRPr="0023036D" w:rsidRDefault="00E62A2C" w:rsidP="00336488">
      <w:pPr>
        <w:pStyle w:val="IIInumerowanie"/>
        <w:numPr>
          <w:ilvl w:val="0"/>
          <w:numId w:val="10"/>
        </w:numPr>
        <w:rPr>
          <w:rFonts w:asciiTheme="minorHAnsi" w:hAnsiTheme="minorHAnsi" w:cstheme="minorHAnsi"/>
          <w:szCs w:val="22"/>
        </w:rPr>
      </w:pPr>
      <w:r>
        <w:rPr>
          <w:rFonts w:asciiTheme="minorHAnsi" w:hAnsiTheme="minorHAnsi" w:cstheme="minorHAnsi"/>
          <w:szCs w:val="22"/>
        </w:rPr>
        <w:t>W</w:t>
      </w:r>
      <w:r w:rsidRPr="00E62A2C">
        <w:rPr>
          <w:rFonts w:asciiTheme="minorHAnsi" w:hAnsiTheme="minorHAnsi" w:cstheme="minorHAnsi"/>
          <w:szCs w:val="22"/>
        </w:rPr>
        <w:t xml:space="preserve"> przypadku co najmniej 14 dniowej zwłoki Wykonawcy w stosunku do terminów określonych w §3 ust </w:t>
      </w:r>
      <w:r>
        <w:rPr>
          <w:rFonts w:asciiTheme="minorHAnsi" w:hAnsiTheme="minorHAnsi" w:cstheme="minorHAnsi"/>
          <w:szCs w:val="22"/>
        </w:rPr>
        <w:t xml:space="preserve">1 lub </w:t>
      </w:r>
      <w:r w:rsidRPr="00E62A2C">
        <w:rPr>
          <w:rFonts w:asciiTheme="minorHAnsi" w:hAnsiTheme="minorHAnsi" w:cstheme="minorHAnsi"/>
          <w:szCs w:val="22"/>
        </w:rPr>
        <w:t>4 niniejszej umowy</w:t>
      </w:r>
    </w:p>
    <w:p w14:paraId="0AB82D05" w14:textId="1BA9517E" w:rsidR="00B62DA7" w:rsidRPr="0023036D" w:rsidRDefault="00B62DA7"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lastRenderedPageBreak/>
        <w:t xml:space="preserve">Wykonawca opóźnia się z rozpoczęciem lub zakończeniem przedmiotu </w:t>
      </w:r>
      <w:r w:rsidR="007772AB">
        <w:rPr>
          <w:rFonts w:asciiTheme="minorHAnsi" w:hAnsiTheme="minorHAnsi" w:cstheme="minorHAnsi"/>
          <w:szCs w:val="22"/>
        </w:rPr>
        <w:t>u</w:t>
      </w:r>
      <w:r w:rsidRPr="0023036D">
        <w:rPr>
          <w:rFonts w:asciiTheme="minorHAnsi" w:hAnsiTheme="minorHAnsi" w:cstheme="minorHAnsi"/>
          <w:szCs w:val="22"/>
        </w:rPr>
        <w:t>mowy tak dalece, że nie jest prawdopodobne, żeby zdołał go zakończyć w czasie umówionym, a nie został wyznaczony termin dodatkowy.</w:t>
      </w:r>
    </w:p>
    <w:p w14:paraId="56A3CD44" w14:textId="49A81159" w:rsidR="00B62DA7" w:rsidRPr="0023036D" w:rsidRDefault="00B62DA7"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t xml:space="preserve">Wykonawca wykonuje przedmiot </w:t>
      </w:r>
      <w:r w:rsidR="007772AB">
        <w:rPr>
          <w:rFonts w:asciiTheme="minorHAnsi" w:hAnsiTheme="minorHAnsi" w:cstheme="minorHAnsi"/>
          <w:szCs w:val="22"/>
        </w:rPr>
        <w:t>u</w:t>
      </w:r>
      <w:r w:rsidRPr="0023036D">
        <w:rPr>
          <w:rFonts w:asciiTheme="minorHAnsi" w:hAnsiTheme="minorHAnsi" w:cstheme="minorHAnsi"/>
          <w:szCs w:val="22"/>
        </w:rPr>
        <w:t>mowy w sposób wadliwy lub sprzeczny z Umową pomimo uprzedniego pisemnego wezwania Wykonawcy przez Zamawiającego do zmiany sposobu wykonywania przedmiotu Umowy w wyznaczonym w tym celu terminie.</w:t>
      </w:r>
    </w:p>
    <w:p w14:paraId="6506893C" w14:textId="4FAE58DD" w:rsidR="00B62DA7" w:rsidRPr="0023036D" w:rsidRDefault="00B62DA7"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t xml:space="preserve">Wykonany przedmiot </w:t>
      </w:r>
      <w:r w:rsidR="007772AB">
        <w:rPr>
          <w:rFonts w:asciiTheme="minorHAnsi" w:hAnsiTheme="minorHAnsi" w:cstheme="minorHAnsi"/>
          <w:szCs w:val="22"/>
        </w:rPr>
        <w:t>u</w:t>
      </w:r>
      <w:r w:rsidRPr="0023036D">
        <w:rPr>
          <w:rFonts w:asciiTheme="minorHAnsi" w:hAnsiTheme="minorHAnsi" w:cstheme="minorHAnsi"/>
          <w:szCs w:val="22"/>
        </w:rPr>
        <w:t>mowy ma wady, pomimo faktu, że Zamawiający uprzednio zażądał od</w:t>
      </w:r>
      <w:r w:rsidR="00805FA1">
        <w:rPr>
          <w:rFonts w:asciiTheme="minorHAnsi" w:hAnsiTheme="minorHAnsi" w:cstheme="minorHAnsi"/>
          <w:szCs w:val="22"/>
        </w:rPr>
        <w:t> </w:t>
      </w:r>
      <w:r w:rsidRPr="0023036D">
        <w:rPr>
          <w:rFonts w:asciiTheme="minorHAnsi" w:hAnsiTheme="minorHAnsi" w:cstheme="minorHAnsi"/>
          <w:szCs w:val="22"/>
        </w:rPr>
        <w:t>Wykonawcy ich usunięcia, wyznaczając w tym celu określony termin.</w:t>
      </w:r>
    </w:p>
    <w:p w14:paraId="46CBB357" w14:textId="6E93EA0D" w:rsidR="00B62DA7" w:rsidRPr="0023036D" w:rsidRDefault="00B62DA7" w:rsidP="00336488">
      <w:pPr>
        <w:pStyle w:val="IIInumerowanie"/>
        <w:numPr>
          <w:ilvl w:val="0"/>
          <w:numId w:val="10"/>
        </w:numPr>
        <w:rPr>
          <w:rFonts w:asciiTheme="minorHAnsi" w:hAnsiTheme="minorHAnsi" w:cstheme="minorHAnsi"/>
          <w:szCs w:val="22"/>
        </w:rPr>
      </w:pPr>
      <w:r w:rsidRPr="0023036D">
        <w:rPr>
          <w:rFonts w:asciiTheme="minorHAnsi" w:hAnsiTheme="minorHAnsi" w:cstheme="minorHAnsi"/>
          <w:szCs w:val="22"/>
        </w:rPr>
        <w:t xml:space="preserve">Wady przedmiotu </w:t>
      </w:r>
      <w:r w:rsidR="007772AB">
        <w:rPr>
          <w:rFonts w:asciiTheme="minorHAnsi" w:hAnsiTheme="minorHAnsi" w:cstheme="minorHAnsi"/>
          <w:szCs w:val="22"/>
        </w:rPr>
        <w:t>u</w:t>
      </w:r>
      <w:r w:rsidRPr="0023036D">
        <w:rPr>
          <w:rFonts w:asciiTheme="minorHAnsi" w:hAnsiTheme="minorHAnsi" w:cstheme="minorHAnsi"/>
          <w:szCs w:val="22"/>
        </w:rPr>
        <w:t>mowy są istotne i nie dadzą się usunąć w określonym czasie.</w:t>
      </w:r>
    </w:p>
    <w:p w14:paraId="504B34B9" w14:textId="2EE8A820" w:rsidR="004B5A32" w:rsidRPr="0023036D" w:rsidRDefault="004B5A32" w:rsidP="00336488">
      <w:pPr>
        <w:pStyle w:val="IIUstp"/>
        <w:numPr>
          <w:ilvl w:val="0"/>
          <w:numId w:val="21"/>
        </w:numPr>
        <w:rPr>
          <w:rFonts w:asciiTheme="minorHAnsi" w:hAnsiTheme="minorHAnsi" w:cstheme="minorHAnsi"/>
        </w:rPr>
      </w:pPr>
      <w:r w:rsidRPr="0023036D">
        <w:rPr>
          <w:rFonts w:asciiTheme="minorHAnsi" w:hAnsiTheme="minorHAnsi" w:cstheme="minorHAnsi"/>
        </w:rPr>
        <w:t>Zamawiający może odstąpić od umowy w całości lub w części oraz rozwiązać umowę również w innych prawem przewidzianych przypadkach, w szczególności w przypadkach określonych w</w:t>
      </w:r>
      <w:r w:rsidR="00805FA1">
        <w:rPr>
          <w:rFonts w:asciiTheme="minorHAnsi" w:hAnsiTheme="minorHAnsi" w:cstheme="minorHAnsi"/>
        </w:rPr>
        <w:t> </w:t>
      </w:r>
      <w:r w:rsidRPr="0023036D">
        <w:rPr>
          <w:rFonts w:asciiTheme="minorHAnsi" w:hAnsiTheme="minorHAnsi" w:cstheme="minorHAnsi"/>
        </w:rPr>
        <w:t>przepisach Kodeksu Cywilnego.</w:t>
      </w:r>
    </w:p>
    <w:p w14:paraId="70329038" w14:textId="77777777" w:rsidR="004B5A32" w:rsidRPr="0023036D" w:rsidRDefault="004B5A32" w:rsidP="00336488">
      <w:pPr>
        <w:pStyle w:val="IIUstp"/>
        <w:numPr>
          <w:ilvl w:val="0"/>
          <w:numId w:val="21"/>
        </w:numPr>
        <w:rPr>
          <w:rFonts w:asciiTheme="minorHAnsi" w:hAnsiTheme="minorHAnsi" w:cstheme="minorHAnsi"/>
        </w:rPr>
      </w:pPr>
      <w:r w:rsidRPr="0023036D">
        <w:rPr>
          <w:rFonts w:asciiTheme="minorHAnsi" w:hAnsiTheme="minorHAnsi" w:cstheme="minorHAnsi"/>
        </w:rPr>
        <w:t xml:space="preserve">Odstąpienie od umowy winno nastąpić w formie pisemnej pod rygorem nieważności takiego oświadczenia i powinno zawierać uzasadnienie. </w:t>
      </w:r>
    </w:p>
    <w:p w14:paraId="5ED3AD94" w14:textId="77777777" w:rsidR="004B5A32" w:rsidRPr="0023036D" w:rsidRDefault="004B5A32" w:rsidP="00336488">
      <w:pPr>
        <w:pStyle w:val="IIUstp"/>
        <w:numPr>
          <w:ilvl w:val="0"/>
          <w:numId w:val="21"/>
        </w:numPr>
        <w:rPr>
          <w:rFonts w:asciiTheme="minorHAnsi" w:hAnsiTheme="minorHAnsi" w:cstheme="minorHAnsi"/>
        </w:rPr>
      </w:pPr>
      <w:bookmarkStart w:id="25" w:name="_Ref336245943"/>
      <w:r w:rsidRPr="0023036D">
        <w:rPr>
          <w:rFonts w:asciiTheme="minorHAnsi" w:hAnsiTheme="minorHAnsi" w:cstheme="minorHAnsi"/>
        </w:rPr>
        <w:t>W przypadku odstąpienia od umowy przez Zamawiającego w części lub rozwiązania umowy, Wykonawca sporządzi przy udziale Zamawiającego protokół inwentaryzacji wykonanych prac na dzień odstąpienia od umowy lub jej rozwiązania. W każdym przypadku częściowego odstąpienia przez Zamawiającego od umowy lub jej rozwiązania (zarówno z przyczyn leżących po stronie Wykonawcy jak i nie leżących po stronie Wykonawcy), Wykonawca ma obowiązek przy podpisaniu protokołu inwentaryzacji przekazać wykonaną część prac stanowiących przedmiot niniejszej umowy.</w:t>
      </w:r>
      <w:bookmarkEnd w:id="25"/>
    </w:p>
    <w:p w14:paraId="773DF2B4" w14:textId="7906084D" w:rsidR="004B5A32" w:rsidRPr="0023036D" w:rsidRDefault="004B5A32" w:rsidP="00336488">
      <w:pPr>
        <w:pStyle w:val="IIUstp"/>
        <w:numPr>
          <w:ilvl w:val="0"/>
          <w:numId w:val="21"/>
        </w:numPr>
        <w:rPr>
          <w:rFonts w:asciiTheme="minorHAnsi" w:hAnsiTheme="minorHAnsi" w:cstheme="minorHAnsi"/>
        </w:rPr>
      </w:pPr>
      <w:r w:rsidRPr="0023036D">
        <w:rPr>
          <w:rFonts w:asciiTheme="minorHAnsi" w:hAnsiTheme="minorHAnsi" w:cstheme="minorHAnsi"/>
        </w:rPr>
        <w:t xml:space="preserve">W przypadku zaistnienia sytuacji, o której mowa w ust. </w:t>
      </w:r>
      <w:r w:rsidR="00E62A2C">
        <w:rPr>
          <w:rFonts w:asciiTheme="minorHAnsi" w:hAnsiTheme="minorHAnsi" w:cstheme="minorHAnsi"/>
        </w:rPr>
        <w:t>5</w:t>
      </w:r>
      <w:r w:rsidRPr="0023036D">
        <w:rPr>
          <w:rFonts w:asciiTheme="minorHAnsi" w:hAnsiTheme="minorHAnsi" w:cstheme="minorHAnsi"/>
        </w:rPr>
        <w:t xml:space="preserve"> niniejszego paragrafu odbiór prac, do</w:t>
      </w:r>
      <w:r w:rsidR="00805FA1">
        <w:rPr>
          <w:rFonts w:asciiTheme="minorHAnsi" w:hAnsiTheme="minorHAnsi" w:cstheme="minorHAnsi"/>
        </w:rPr>
        <w:t> </w:t>
      </w:r>
      <w:r w:rsidRPr="0023036D">
        <w:rPr>
          <w:rFonts w:asciiTheme="minorHAnsi" w:hAnsiTheme="minorHAnsi" w:cstheme="minorHAnsi"/>
        </w:rPr>
        <w:t xml:space="preserve">których przekazania zobowiązany jest Wykonawca zostanie potwierdzony podpisaniem odpowiedniego protokołu, zgodnie z postanowieniami </w:t>
      </w:r>
      <w:r w:rsidR="00805FA1" w:rsidRPr="0023036D">
        <w:rPr>
          <w:rFonts w:asciiTheme="minorHAnsi" w:hAnsiTheme="minorHAnsi" w:cstheme="minorHAnsi"/>
        </w:rPr>
        <w:fldChar w:fldCharType="begin"/>
      </w:r>
      <w:r w:rsidR="00805FA1" w:rsidRPr="0023036D">
        <w:rPr>
          <w:rFonts w:asciiTheme="minorHAnsi" w:hAnsiTheme="minorHAnsi" w:cstheme="minorHAnsi"/>
        </w:rPr>
        <w:instrText xml:space="preserve"> REF _Ref333696067 \r \h  \* MERGEFORMAT </w:instrText>
      </w:r>
      <w:r w:rsidR="00805FA1" w:rsidRPr="0023036D">
        <w:rPr>
          <w:rFonts w:asciiTheme="minorHAnsi" w:hAnsiTheme="minorHAnsi" w:cstheme="minorHAnsi"/>
        </w:rPr>
      </w:r>
      <w:r w:rsidR="00805FA1" w:rsidRPr="0023036D">
        <w:rPr>
          <w:rFonts w:asciiTheme="minorHAnsi" w:hAnsiTheme="minorHAnsi" w:cstheme="minorHAnsi"/>
        </w:rPr>
        <w:fldChar w:fldCharType="separate"/>
      </w:r>
      <w:r w:rsidR="00454EA0">
        <w:rPr>
          <w:rFonts w:asciiTheme="minorHAnsi" w:hAnsiTheme="minorHAnsi" w:cstheme="minorHAnsi"/>
        </w:rPr>
        <w:t>0</w:t>
      </w:r>
      <w:r w:rsidR="00805FA1" w:rsidRPr="0023036D">
        <w:rPr>
          <w:rFonts w:asciiTheme="minorHAnsi" w:hAnsiTheme="minorHAnsi" w:cstheme="minorHAnsi"/>
        </w:rPr>
        <w:fldChar w:fldCharType="end"/>
      </w:r>
      <w:r w:rsidR="00805FA1" w:rsidRPr="0023036D">
        <w:rPr>
          <w:rFonts w:asciiTheme="minorHAnsi" w:hAnsiTheme="minorHAnsi" w:cstheme="minorHAnsi"/>
        </w:rPr>
        <w:t xml:space="preserve"> </w:t>
      </w:r>
      <w:r w:rsidRPr="0023036D">
        <w:rPr>
          <w:rFonts w:asciiTheme="minorHAnsi" w:hAnsiTheme="minorHAnsi" w:cstheme="minorHAnsi"/>
        </w:rPr>
        <w:t>umowy, podpisanym przez uprawnionych przedstawicieli obu Stron. Wynagrodzenie za wykonane prace zostanie obliczone w</w:t>
      </w:r>
      <w:r w:rsidR="00805FA1">
        <w:rPr>
          <w:rFonts w:asciiTheme="minorHAnsi" w:hAnsiTheme="minorHAnsi" w:cstheme="minorHAnsi"/>
        </w:rPr>
        <w:t> </w:t>
      </w:r>
      <w:r w:rsidRPr="0023036D">
        <w:rPr>
          <w:rFonts w:asciiTheme="minorHAnsi" w:hAnsiTheme="minorHAnsi" w:cstheme="minorHAnsi"/>
        </w:rPr>
        <w:t xml:space="preserve">oparciu o stopień zaawansowania prac, określony w protokole inwentaryzacji wykonanych prac w stosunku do całkowitego wynagrodzenia wynikającego z </w:t>
      </w:r>
      <w:r w:rsidR="007772AB">
        <w:rPr>
          <w:rFonts w:asciiTheme="minorHAnsi" w:hAnsiTheme="minorHAnsi" w:cstheme="minorHAnsi"/>
        </w:rPr>
        <w:t>u</w:t>
      </w:r>
      <w:r w:rsidRPr="0023036D">
        <w:rPr>
          <w:rFonts w:asciiTheme="minorHAnsi" w:hAnsiTheme="minorHAnsi" w:cstheme="minorHAnsi"/>
        </w:rPr>
        <w:t>mowy. Do czasu przekazania odpowiednim protokołem prac Zamawiającemu, Wykonawca ponosi pełną odpowiedzialność za</w:t>
      </w:r>
      <w:r w:rsidR="00805FA1">
        <w:rPr>
          <w:rFonts w:asciiTheme="minorHAnsi" w:hAnsiTheme="minorHAnsi" w:cstheme="minorHAnsi"/>
        </w:rPr>
        <w:t> </w:t>
      </w:r>
      <w:r w:rsidRPr="0023036D">
        <w:rPr>
          <w:rFonts w:asciiTheme="minorHAnsi" w:hAnsiTheme="minorHAnsi" w:cstheme="minorHAnsi"/>
        </w:rPr>
        <w:t>utratę, uszkodzenie</w:t>
      </w:r>
      <w:r w:rsidR="00A5533B" w:rsidRPr="0023036D">
        <w:rPr>
          <w:rFonts w:asciiTheme="minorHAnsi" w:hAnsiTheme="minorHAnsi" w:cstheme="minorHAnsi"/>
        </w:rPr>
        <w:t xml:space="preserve"> </w:t>
      </w:r>
      <w:r w:rsidRPr="0023036D">
        <w:rPr>
          <w:rFonts w:asciiTheme="minorHAnsi" w:hAnsiTheme="minorHAnsi" w:cstheme="minorHAnsi"/>
        </w:rPr>
        <w:t xml:space="preserve">lub inne zmniejszenie użyteczności i wartości przedmiotu umowy. </w:t>
      </w:r>
    </w:p>
    <w:p w14:paraId="4E7F2BE6" w14:textId="4A3BE79A" w:rsidR="005346EB" w:rsidRPr="0023036D" w:rsidRDefault="005346EB" w:rsidP="00336488">
      <w:pPr>
        <w:pStyle w:val="IIUstp"/>
        <w:numPr>
          <w:ilvl w:val="0"/>
          <w:numId w:val="21"/>
        </w:numPr>
        <w:rPr>
          <w:rFonts w:asciiTheme="minorHAnsi" w:hAnsiTheme="minorHAnsi" w:cstheme="minorHAnsi"/>
        </w:rPr>
      </w:pPr>
      <w:r w:rsidRPr="0023036D">
        <w:rPr>
          <w:rFonts w:asciiTheme="minorHAnsi" w:hAnsiTheme="minorHAnsi" w:cstheme="minorHAnsi"/>
          <w:iCs/>
        </w:rPr>
        <w:t xml:space="preserve">Zamawiającemu przysługuje prawo odstąpienia od umowy w terminie 30 dni </w:t>
      </w:r>
      <w:r w:rsidR="00656A3B">
        <w:rPr>
          <w:rFonts w:asciiTheme="minorHAnsi" w:hAnsiTheme="minorHAnsi" w:cstheme="minorHAnsi"/>
          <w:iCs/>
        </w:rPr>
        <w:t xml:space="preserve">od </w:t>
      </w:r>
      <w:r w:rsidRPr="0023036D">
        <w:rPr>
          <w:rFonts w:asciiTheme="minorHAnsi" w:hAnsiTheme="minorHAnsi" w:cstheme="minorHAnsi"/>
          <w:iCs/>
        </w:rPr>
        <w:t>powzięcia informacji o prawomocnym skazaniu urzędującego członka organu zarządzającego lub nadzorczego Wykonawcy na etapie postępowania zakupowego dotyczącego zawarcia niniejszej umowy lub w trakcie realizacji nini</w:t>
      </w:r>
      <w:r w:rsidR="00805FA1">
        <w:rPr>
          <w:rFonts w:asciiTheme="minorHAnsi" w:hAnsiTheme="minorHAnsi" w:cstheme="minorHAnsi"/>
          <w:iCs/>
        </w:rPr>
        <w:t xml:space="preserve">ejszej umowy za przestępstwa z art. 165a, </w:t>
      </w:r>
      <w:r w:rsidRPr="0023036D">
        <w:rPr>
          <w:rFonts w:asciiTheme="minorHAnsi" w:hAnsiTheme="minorHAnsi" w:cstheme="minorHAnsi"/>
          <w:iCs/>
        </w:rPr>
        <w:t xml:space="preserve">art. 181-188, art. 189a, art. 218-221, art. 228-230a, art. 250a, art. 258 lub art. 270-309 ustawy  z dnia 6 czerwca 1997r. Kodeks karny (Dz. U. z 2018r. poz. 1600 </w:t>
      </w:r>
      <w:proofErr w:type="spellStart"/>
      <w:r w:rsidRPr="0023036D">
        <w:rPr>
          <w:rFonts w:asciiTheme="minorHAnsi" w:hAnsiTheme="minorHAnsi" w:cstheme="minorHAnsi"/>
          <w:iCs/>
        </w:rPr>
        <w:t>t.j</w:t>
      </w:r>
      <w:proofErr w:type="spellEnd"/>
      <w:r w:rsidRPr="0023036D">
        <w:rPr>
          <w:rFonts w:asciiTheme="minorHAnsi" w:hAnsiTheme="minorHAnsi" w:cstheme="minorHAnsi"/>
          <w:iCs/>
        </w:rPr>
        <w:t xml:space="preserve">. z </w:t>
      </w:r>
      <w:proofErr w:type="spellStart"/>
      <w:r w:rsidRPr="0023036D">
        <w:rPr>
          <w:rFonts w:asciiTheme="minorHAnsi" w:hAnsiTheme="minorHAnsi" w:cstheme="minorHAnsi"/>
          <w:iCs/>
        </w:rPr>
        <w:t>pz</w:t>
      </w:r>
      <w:proofErr w:type="spellEnd"/>
      <w:r w:rsidRPr="0023036D">
        <w:rPr>
          <w:rFonts w:asciiTheme="minorHAnsi" w:hAnsiTheme="minorHAnsi" w:cstheme="minorHAnsi"/>
          <w:iCs/>
        </w:rPr>
        <w:t>.), przestępstwa o charakterze terrorystycznym, o którym mowa w art. 115 § 20 ustawy z dnia 6 czerwca 1997r. – Kodeks karny, przestępstwa skarbowe, przestępstwa, o których mowa w art. 9 lub art. 10 ustawy z dnia 15 czerwca 2012r.</w:t>
      </w:r>
      <w:r w:rsidR="00805FA1">
        <w:rPr>
          <w:rFonts w:asciiTheme="minorHAnsi" w:hAnsiTheme="minorHAnsi" w:cstheme="minorHAnsi"/>
          <w:iCs/>
        </w:rPr>
        <w:t xml:space="preserve"> </w:t>
      </w:r>
      <w:r w:rsidRPr="0023036D">
        <w:rPr>
          <w:rFonts w:asciiTheme="minorHAnsi" w:hAnsiTheme="minorHAnsi" w:cstheme="minorHAnsi"/>
          <w:iCs/>
        </w:rPr>
        <w:t>o skutkach powierzania wykonywania pracy cudzoziemcom przebywającym wbrew przepisom na terytorium Rzeczypospolitej Polskiej (Dz. U. z 2012r., poz. 769).</w:t>
      </w:r>
    </w:p>
    <w:p w14:paraId="7FC3FEB4" w14:textId="77777777" w:rsidR="000D4912" w:rsidRPr="0023036D" w:rsidRDefault="000D4912" w:rsidP="00336488">
      <w:pPr>
        <w:pStyle w:val="IIUstp"/>
        <w:numPr>
          <w:ilvl w:val="0"/>
          <w:numId w:val="21"/>
        </w:numPr>
        <w:rPr>
          <w:rFonts w:asciiTheme="minorHAnsi" w:hAnsiTheme="minorHAnsi" w:cstheme="minorHAnsi"/>
        </w:rPr>
      </w:pPr>
      <w:r w:rsidRPr="0023036D">
        <w:rPr>
          <w:rFonts w:asciiTheme="minorHAnsi" w:hAnsiTheme="minorHAnsi" w:cstheme="minorHAnsi"/>
        </w:rPr>
        <w:t>W razie powzięcia przez PGE informacji o toczącym się postępowaniu przed organem podatkowym w związku z uczestnictwem Wykonawcy w transakcjach mających na celu wyłudzenie z budżetu państwa podatku VAT w związku z Umową, PGE, wedle swojego wyboru, może odstąpić od Umowy (w całości lub w części) w trybie określonym poniżej.</w:t>
      </w:r>
    </w:p>
    <w:p w14:paraId="1D0F2BAA" w14:textId="6DEE2078" w:rsidR="00A5533B" w:rsidRPr="0023036D" w:rsidRDefault="000D4912" w:rsidP="00336488">
      <w:pPr>
        <w:pStyle w:val="IIUstp"/>
        <w:numPr>
          <w:ilvl w:val="0"/>
          <w:numId w:val="21"/>
        </w:numPr>
        <w:rPr>
          <w:rFonts w:asciiTheme="minorHAnsi" w:hAnsiTheme="minorHAnsi" w:cstheme="minorHAnsi"/>
        </w:rPr>
      </w:pPr>
      <w:r w:rsidRPr="0023036D">
        <w:rPr>
          <w:rFonts w:asciiTheme="minorHAnsi" w:hAnsiTheme="minorHAnsi" w:cstheme="minorHAnsi"/>
        </w:rPr>
        <w:t xml:space="preserve">W przypadku zaistnienia okoliczności przewidzianych w ust. </w:t>
      </w:r>
      <w:r w:rsidR="00531337">
        <w:rPr>
          <w:rFonts w:asciiTheme="minorHAnsi" w:hAnsiTheme="minorHAnsi" w:cstheme="minorHAnsi"/>
        </w:rPr>
        <w:t>9</w:t>
      </w:r>
      <w:r w:rsidRPr="0023036D">
        <w:rPr>
          <w:rFonts w:asciiTheme="minorHAnsi" w:hAnsiTheme="minorHAnsi" w:cstheme="minorHAnsi"/>
        </w:rPr>
        <w:t xml:space="preserve">, PGE przed podjęciem decyzji </w:t>
      </w:r>
      <w:r w:rsidR="00992245">
        <w:rPr>
          <w:rFonts w:asciiTheme="minorHAnsi" w:hAnsiTheme="minorHAnsi" w:cstheme="minorHAnsi"/>
        </w:rPr>
        <w:t xml:space="preserve">               </w:t>
      </w:r>
      <w:r w:rsidRPr="0023036D">
        <w:rPr>
          <w:rFonts w:asciiTheme="minorHAnsi" w:hAnsiTheme="minorHAnsi" w:cstheme="minorHAnsi"/>
        </w:rPr>
        <w:t>o odstąpieniu od Umowy, zwróci się do Wykonawcy o przedłożenie w oznaczonym terminie dodatkowych informacji, wyjaśnień lub dokumentów, a Wykonawca jest je zobowiązany w tym terminie przedłożyć. W przypadku zwrócenia się przez PGE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na złożenie informacji, wyjaśnień lub dokumentów przez Wykonawcę.</w:t>
      </w:r>
    </w:p>
    <w:p w14:paraId="11FC9016" w14:textId="11D7C32E" w:rsidR="00460834" w:rsidRPr="0023036D" w:rsidRDefault="00460834" w:rsidP="00336488">
      <w:pPr>
        <w:pStyle w:val="IIUstp"/>
        <w:numPr>
          <w:ilvl w:val="0"/>
          <w:numId w:val="21"/>
        </w:numPr>
        <w:rPr>
          <w:rFonts w:asciiTheme="minorHAnsi" w:hAnsiTheme="minorHAnsi" w:cstheme="minorHAnsi"/>
        </w:rPr>
      </w:pPr>
      <w:r w:rsidRPr="0023036D">
        <w:rPr>
          <w:rFonts w:asciiTheme="minorHAnsi" w:hAnsiTheme="minorHAnsi" w:cstheme="minorHAnsi"/>
        </w:rPr>
        <w:lastRenderedPageBreak/>
        <w:t xml:space="preserve">Zamawiającemu przysługuje prawo do odstąpienia od </w:t>
      </w:r>
      <w:r w:rsidR="007772AB">
        <w:rPr>
          <w:rFonts w:asciiTheme="minorHAnsi" w:hAnsiTheme="minorHAnsi" w:cstheme="minorHAnsi"/>
        </w:rPr>
        <w:t>u</w:t>
      </w:r>
      <w:r w:rsidRPr="0023036D">
        <w:rPr>
          <w:rFonts w:asciiTheme="minorHAnsi" w:hAnsiTheme="minorHAnsi" w:cstheme="minorHAnsi"/>
        </w:rPr>
        <w:t xml:space="preserve">mowy w przypadku zaistnienia podstaw wskazanych w niniejszym paragrafie w terminie 30 dni od dnia powzięcia informacji o zaistnieniu przesłanki, chyba że </w:t>
      </w:r>
      <w:r w:rsidR="007772AB">
        <w:rPr>
          <w:rFonts w:asciiTheme="minorHAnsi" w:hAnsiTheme="minorHAnsi" w:cstheme="minorHAnsi"/>
        </w:rPr>
        <w:t>u</w:t>
      </w:r>
      <w:r w:rsidRPr="0023036D">
        <w:rPr>
          <w:rFonts w:asciiTheme="minorHAnsi" w:hAnsiTheme="minorHAnsi" w:cstheme="minorHAnsi"/>
        </w:rPr>
        <w:t>mowa stanowi inaczej.</w:t>
      </w:r>
    </w:p>
    <w:p w14:paraId="6A0ADE5D" w14:textId="77777777" w:rsidR="003655AB" w:rsidRPr="0023036D" w:rsidRDefault="003655AB" w:rsidP="0023036D">
      <w:pPr>
        <w:pStyle w:val="IIUstp"/>
        <w:numPr>
          <w:ilvl w:val="0"/>
          <w:numId w:val="0"/>
        </w:numPr>
        <w:ind w:left="360"/>
        <w:rPr>
          <w:rFonts w:asciiTheme="minorHAnsi" w:hAnsiTheme="minorHAnsi" w:cstheme="minorHAnsi"/>
        </w:rPr>
      </w:pPr>
    </w:p>
    <w:p w14:paraId="5E1EAC9C" w14:textId="545C7E85" w:rsidR="0023036D" w:rsidRPr="0023036D" w:rsidRDefault="0023036D" w:rsidP="0023036D">
      <w:pPr>
        <w:spacing w:before="120"/>
        <w:jc w:val="center"/>
        <w:rPr>
          <w:rFonts w:asciiTheme="minorHAnsi" w:hAnsiTheme="minorHAnsi" w:cstheme="minorHAnsi"/>
          <w:b/>
          <w:sz w:val="22"/>
          <w:szCs w:val="22"/>
        </w:rPr>
      </w:pPr>
      <w:bookmarkStart w:id="26" w:name="_Ref333694945"/>
      <w:r w:rsidRPr="0023036D">
        <w:rPr>
          <w:rFonts w:asciiTheme="minorHAnsi" w:hAnsiTheme="minorHAnsi" w:cstheme="minorHAnsi"/>
          <w:b/>
          <w:sz w:val="22"/>
          <w:szCs w:val="22"/>
        </w:rPr>
        <w:t>§ 1</w:t>
      </w:r>
      <w:r>
        <w:rPr>
          <w:rFonts w:asciiTheme="minorHAnsi" w:hAnsiTheme="minorHAnsi" w:cstheme="minorHAnsi"/>
          <w:b/>
          <w:sz w:val="22"/>
          <w:szCs w:val="22"/>
        </w:rPr>
        <w:t>2</w:t>
      </w:r>
    </w:p>
    <w:bookmarkEnd w:id="26"/>
    <w:p w14:paraId="5C6B4D86" w14:textId="77777777" w:rsidR="004B5A32" w:rsidRPr="0023036D" w:rsidRDefault="004B5A32" w:rsidP="0023036D">
      <w:pPr>
        <w:pStyle w:val="IIIXPodtytu"/>
        <w:rPr>
          <w:rFonts w:asciiTheme="minorHAnsi" w:hAnsiTheme="minorHAnsi" w:cstheme="minorHAnsi"/>
          <w:szCs w:val="22"/>
        </w:rPr>
      </w:pPr>
      <w:r w:rsidRPr="0023036D">
        <w:rPr>
          <w:rFonts w:asciiTheme="minorHAnsi" w:hAnsiTheme="minorHAnsi" w:cstheme="minorHAnsi"/>
          <w:szCs w:val="22"/>
        </w:rPr>
        <w:t>Rękojmia i Gwarancja</w:t>
      </w:r>
    </w:p>
    <w:p w14:paraId="1B89E9D8" w14:textId="77777777" w:rsidR="004B5A32" w:rsidRPr="0023036D" w:rsidRDefault="004B5A32" w:rsidP="00336488">
      <w:pPr>
        <w:pStyle w:val="IIUstp"/>
        <w:numPr>
          <w:ilvl w:val="0"/>
          <w:numId w:val="22"/>
        </w:numPr>
        <w:rPr>
          <w:rFonts w:asciiTheme="minorHAnsi" w:hAnsiTheme="minorHAnsi" w:cstheme="minorHAnsi"/>
        </w:rPr>
      </w:pPr>
      <w:r w:rsidRPr="0023036D">
        <w:rPr>
          <w:rFonts w:asciiTheme="minorHAnsi" w:hAnsiTheme="minorHAnsi" w:cstheme="minorHAnsi"/>
        </w:rPr>
        <w:t xml:space="preserve">Wykonawca jest odpowiedzialny wobec Zamawiającego za wady i usterki w przedmiocie umowy zmniejszające jego wartość lub użyteczność ze względu na cel oznaczony </w:t>
      </w:r>
      <w:r w:rsidR="00D505DD" w:rsidRPr="0023036D">
        <w:rPr>
          <w:rFonts w:asciiTheme="minorHAnsi" w:hAnsiTheme="minorHAnsi" w:cstheme="minorHAnsi"/>
        </w:rPr>
        <w:br/>
      </w:r>
      <w:r w:rsidRPr="0023036D">
        <w:rPr>
          <w:rFonts w:asciiTheme="minorHAnsi" w:hAnsiTheme="minorHAnsi" w:cstheme="minorHAnsi"/>
        </w:rPr>
        <w:t>w umowie oraz wynikający z przeznaczenia.</w:t>
      </w:r>
    </w:p>
    <w:p w14:paraId="14DCC6FB" w14:textId="39F24A99" w:rsidR="004B5A32" w:rsidRPr="0023036D" w:rsidRDefault="004B5A32" w:rsidP="00336488">
      <w:pPr>
        <w:pStyle w:val="IIUstp"/>
        <w:numPr>
          <w:ilvl w:val="0"/>
          <w:numId w:val="22"/>
        </w:numPr>
        <w:rPr>
          <w:rFonts w:asciiTheme="minorHAnsi" w:hAnsiTheme="minorHAnsi" w:cstheme="minorHAnsi"/>
        </w:rPr>
      </w:pPr>
      <w:r w:rsidRPr="0023036D">
        <w:rPr>
          <w:rFonts w:asciiTheme="minorHAnsi" w:hAnsiTheme="minorHAnsi" w:cstheme="minorHAnsi"/>
        </w:rPr>
        <w:t xml:space="preserve">Wykonawca udziela Zamawiającemu </w:t>
      </w:r>
      <w:r w:rsidR="00665189">
        <w:rPr>
          <w:rFonts w:asciiTheme="minorHAnsi" w:hAnsiTheme="minorHAnsi" w:cstheme="minorHAnsi"/>
        </w:rPr>
        <w:t xml:space="preserve">36 miesięcznej </w:t>
      </w:r>
      <w:r w:rsidRPr="0023036D">
        <w:rPr>
          <w:rFonts w:asciiTheme="minorHAnsi" w:hAnsiTheme="minorHAnsi" w:cstheme="minorHAnsi"/>
        </w:rPr>
        <w:t xml:space="preserve">rękojmi i </w:t>
      </w:r>
      <w:r w:rsidR="00333A69" w:rsidRPr="0023036D">
        <w:rPr>
          <w:rFonts w:asciiTheme="minorHAnsi" w:hAnsiTheme="minorHAnsi" w:cstheme="minorHAnsi"/>
        </w:rPr>
        <w:t xml:space="preserve">36 </w:t>
      </w:r>
      <w:r w:rsidRPr="0023036D">
        <w:rPr>
          <w:rFonts w:asciiTheme="minorHAnsi" w:hAnsiTheme="minorHAnsi" w:cstheme="minorHAnsi"/>
        </w:rPr>
        <w:t>miesięcznej gwarancji na wykonany przedmiot umowy, licząc od dnia odbioru końcowego przedmiot</w:t>
      </w:r>
      <w:r w:rsidR="00C307F6" w:rsidRPr="0023036D">
        <w:rPr>
          <w:rFonts w:asciiTheme="minorHAnsi" w:hAnsiTheme="minorHAnsi" w:cstheme="minorHAnsi"/>
        </w:rPr>
        <w:t>u</w:t>
      </w:r>
      <w:r w:rsidRPr="0023036D">
        <w:rPr>
          <w:rFonts w:asciiTheme="minorHAnsi" w:hAnsiTheme="minorHAnsi" w:cstheme="minorHAnsi"/>
        </w:rPr>
        <w:t xml:space="preserve"> </w:t>
      </w:r>
      <w:r w:rsidR="00C307F6" w:rsidRPr="0023036D">
        <w:rPr>
          <w:rFonts w:asciiTheme="minorHAnsi" w:hAnsiTheme="minorHAnsi" w:cstheme="minorHAnsi"/>
        </w:rPr>
        <w:t>umowy</w:t>
      </w:r>
      <w:r w:rsidRPr="0023036D">
        <w:rPr>
          <w:rFonts w:asciiTheme="minorHAnsi" w:hAnsiTheme="minorHAnsi" w:cstheme="minorHAnsi"/>
        </w:rPr>
        <w:t xml:space="preserve">. </w:t>
      </w:r>
    </w:p>
    <w:p w14:paraId="74CA57E8" w14:textId="77777777" w:rsidR="004B5A32" w:rsidRPr="0023036D" w:rsidRDefault="004B5A32" w:rsidP="00336488">
      <w:pPr>
        <w:pStyle w:val="IIUstp"/>
        <w:numPr>
          <w:ilvl w:val="0"/>
          <w:numId w:val="22"/>
        </w:numPr>
        <w:rPr>
          <w:rFonts w:asciiTheme="minorHAnsi" w:hAnsiTheme="minorHAnsi" w:cstheme="minorHAnsi"/>
        </w:rPr>
      </w:pPr>
      <w:bookmarkStart w:id="27" w:name="_Ref333701472"/>
      <w:r w:rsidRPr="0023036D">
        <w:rPr>
          <w:rFonts w:asciiTheme="minorHAnsi" w:hAnsiTheme="minorHAnsi" w:cstheme="minorHAnsi"/>
        </w:rPr>
        <w:t>W przypadku gdy przedmiot umowy został wykonany niezgodnie z umową i przedmiotem zamówienia, Zamawiający, wedle własnego wyboru, może:</w:t>
      </w:r>
      <w:bookmarkEnd w:id="27"/>
    </w:p>
    <w:p w14:paraId="119B5F7D" w14:textId="77777777" w:rsidR="004B5A32" w:rsidRPr="0023036D" w:rsidRDefault="004B5A32" w:rsidP="00336488">
      <w:pPr>
        <w:pStyle w:val="IIInumerowanie"/>
        <w:numPr>
          <w:ilvl w:val="0"/>
          <w:numId w:val="11"/>
        </w:numPr>
        <w:rPr>
          <w:rFonts w:asciiTheme="minorHAnsi" w:hAnsiTheme="minorHAnsi" w:cstheme="minorHAnsi"/>
          <w:szCs w:val="22"/>
        </w:rPr>
      </w:pPr>
      <w:r w:rsidRPr="0023036D">
        <w:rPr>
          <w:rFonts w:asciiTheme="minorHAnsi" w:hAnsiTheme="minorHAnsi" w:cstheme="minorHAnsi"/>
          <w:szCs w:val="22"/>
        </w:rPr>
        <w:t>żądać bezpłatnego usunięcia wad lub/i usterek w wyznaczonym przez siebie terminie, bez względu na wysokość związanych z tym kosztów;</w:t>
      </w:r>
    </w:p>
    <w:p w14:paraId="10AAE9CC" w14:textId="77777777" w:rsidR="004B5A32" w:rsidRPr="0023036D" w:rsidRDefault="004B5A32" w:rsidP="00336488">
      <w:pPr>
        <w:pStyle w:val="IIInumerowanie"/>
        <w:numPr>
          <w:ilvl w:val="0"/>
          <w:numId w:val="11"/>
        </w:numPr>
        <w:rPr>
          <w:rFonts w:asciiTheme="minorHAnsi" w:hAnsiTheme="minorHAnsi" w:cstheme="minorHAnsi"/>
          <w:szCs w:val="22"/>
        </w:rPr>
      </w:pPr>
      <w:r w:rsidRPr="0023036D">
        <w:rPr>
          <w:rFonts w:asciiTheme="minorHAnsi" w:hAnsiTheme="minorHAnsi" w:cstheme="minorHAnsi"/>
          <w:szCs w:val="22"/>
        </w:rPr>
        <w:t>nie żądając usunięcia wad lub usterek obniżyć wynagrodzenie Wykonawcy;</w:t>
      </w:r>
    </w:p>
    <w:p w14:paraId="07D7F11C" w14:textId="0D3AE74F" w:rsidR="004B5A32" w:rsidRPr="0023036D" w:rsidRDefault="004B5A32" w:rsidP="00336488">
      <w:pPr>
        <w:pStyle w:val="IIInumerowanie"/>
        <w:numPr>
          <w:ilvl w:val="0"/>
          <w:numId w:val="11"/>
        </w:numPr>
        <w:rPr>
          <w:rFonts w:asciiTheme="minorHAnsi" w:hAnsiTheme="minorHAnsi" w:cstheme="minorHAnsi"/>
          <w:szCs w:val="22"/>
        </w:rPr>
      </w:pPr>
      <w:r w:rsidRPr="0023036D">
        <w:rPr>
          <w:rFonts w:asciiTheme="minorHAnsi" w:hAnsiTheme="minorHAnsi" w:cstheme="minorHAnsi"/>
          <w:szCs w:val="22"/>
        </w:rPr>
        <w:t>odstąpić od umowy w całości lub w części, która nie została odebrana, jest wadliwa, lub</w:t>
      </w:r>
      <w:r w:rsidR="00805FA1">
        <w:rPr>
          <w:rFonts w:asciiTheme="minorHAnsi" w:hAnsiTheme="minorHAnsi" w:cstheme="minorHAnsi"/>
          <w:szCs w:val="22"/>
        </w:rPr>
        <w:t> </w:t>
      </w:r>
      <w:r w:rsidRPr="0023036D">
        <w:rPr>
          <w:rFonts w:asciiTheme="minorHAnsi" w:hAnsiTheme="minorHAnsi" w:cstheme="minorHAnsi"/>
          <w:szCs w:val="22"/>
        </w:rPr>
        <w:t>zawiera usterki.</w:t>
      </w:r>
    </w:p>
    <w:p w14:paraId="024962EB" w14:textId="075CF5C1" w:rsidR="004B5A32" w:rsidRPr="0023036D" w:rsidRDefault="004B5A32" w:rsidP="00336488">
      <w:pPr>
        <w:pStyle w:val="IIUstp"/>
        <w:numPr>
          <w:ilvl w:val="0"/>
          <w:numId w:val="22"/>
        </w:numPr>
        <w:rPr>
          <w:rFonts w:asciiTheme="minorHAnsi" w:hAnsiTheme="minorHAnsi" w:cstheme="minorHAnsi"/>
        </w:rPr>
      </w:pPr>
      <w:bookmarkStart w:id="28" w:name="_Ref333701485"/>
      <w:r w:rsidRPr="0023036D">
        <w:rPr>
          <w:rFonts w:asciiTheme="minorHAnsi" w:hAnsiTheme="minorHAnsi" w:cstheme="minorHAnsi"/>
        </w:rPr>
        <w:t xml:space="preserve">Jeżeli Wykonawca nie usunie wad lub usterek w wyznaczonym przez Zamawiającego terminie, Zamawiający po uprzednim zawiadomieniu Wykonawcy zleci ich usunięcie osobie trzeciej na koszt </w:t>
      </w:r>
      <w:r w:rsidR="00665189">
        <w:rPr>
          <w:rFonts w:asciiTheme="minorHAnsi" w:hAnsiTheme="minorHAnsi" w:cstheme="minorHAnsi"/>
        </w:rPr>
        <w:t xml:space="preserve">i ryzyko </w:t>
      </w:r>
      <w:r w:rsidRPr="0023036D">
        <w:rPr>
          <w:rFonts w:asciiTheme="minorHAnsi" w:hAnsiTheme="minorHAnsi" w:cstheme="minorHAnsi"/>
        </w:rPr>
        <w:t>Wykonawcy</w:t>
      </w:r>
      <w:r w:rsidR="00665189">
        <w:rPr>
          <w:rFonts w:asciiTheme="minorHAnsi" w:hAnsiTheme="minorHAnsi" w:cstheme="minorHAnsi"/>
        </w:rPr>
        <w:t xml:space="preserve"> bez konieczności uzyskiwania uprawnienia sądu w tym zakresie</w:t>
      </w:r>
      <w:r w:rsidRPr="0023036D">
        <w:rPr>
          <w:rFonts w:asciiTheme="minorHAnsi" w:hAnsiTheme="minorHAnsi" w:cstheme="minorHAnsi"/>
        </w:rPr>
        <w:t>.</w:t>
      </w:r>
      <w:bookmarkEnd w:id="28"/>
    </w:p>
    <w:p w14:paraId="54647722" w14:textId="618CBAE5" w:rsidR="004B5A32" w:rsidRPr="0023036D" w:rsidRDefault="004B5A32" w:rsidP="00336488">
      <w:pPr>
        <w:pStyle w:val="IIUstp"/>
        <w:numPr>
          <w:ilvl w:val="0"/>
          <w:numId w:val="22"/>
        </w:numPr>
        <w:rPr>
          <w:rFonts w:asciiTheme="minorHAnsi" w:hAnsiTheme="minorHAnsi" w:cstheme="minorHAnsi"/>
        </w:rPr>
      </w:pPr>
      <w:r w:rsidRPr="0023036D">
        <w:rPr>
          <w:rFonts w:asciiTheme="minorHAnsi" w:hAnsiTheme="minorHAnsi" w:cstheme="minorHAnsi"/>
        </w:rPr>
        <w:t xml:space="preserve">Niezależnie od uprawnień wymienionych w ust.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_Ref333701472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3</w:t>
      </w:r>
      <w:r w:rsidR="00254E16" w:rsidRPr="0023036D">
        <w:rPr>
          <w:rFonts w:asciiTheme="minorHAnsi" w:hAnsiTheme="minorHAnsi" w:cstheme="minorHAnsi"/>
        </w:rPr>
        <w:fldChar w:fldCharType="end"/>
      </w:r>
      <w:r w:rsidRPr="0023036D">
        <w:rPr>
          <w:rFonts w:asciiTheme="minorHAnsi" w:hAnsiTheme="minorHAnsi" w:cstheme="minorHAnsi"/>
        </w:rPr>
        <w:t xml:space="preserve"> i </w:t>
      </w:r>
      <w:r w:rsidR="00254E16" w:rsidRPr="0023036D">
        <w:rPr>
          <w:rFonts w:asciiTheme="minorHAnsi" w:hAnsiTheme="minorHAnsi" w:cstheme="minorHAnsi"/>
        </w:rPr>
        <w:fldChar w:fldCharType="begin"/>
      </w:r>
      <w:r w:rsidR="00254E16" w:rsidRPr="0023036D">
        <w:rPr>
          <w:rFonts w:asciiTheme="minorHAnsi" w:hAnsiTheme="minorHAnsi" w:cstheme="minorHAnsi"/>
        </w:rPr>
        <w:instrText xml:space="preserve"> REF _Ref333701485 \r \h  \* MERGEFORMAT </w:instrText>
      </w:r>
      <w:r w:rsidR="00254E16" w:rsidRPr="0023036D">
        <w:rPr>
          <w:rFonts w:asciiTheme="minorHAnsi" w:hAnsiTheme="minorHAnsi" w:cstheme="minorHAnsi"/>
        </w:rPr>
      </w:r>
      <w:r w:rsidR="00254E16" w:rsidRPr="0023036D">
        <w:rPr>
          <w:rFonts w:asciiTheme="minorHAnsi" w:hAnsiTheme="minorHAnsi" w:cstheme="minorHAnsi"/>
        </w:rPr>
        <w:fldChar w:fldCharType="separate"/>
      </w:r>
      <w:r w:rsidR="00454EA0">
        <w:rPr>
          <w:rFonts w:asciiTheme="minorHAnsi" w:hAnsiTheme="minorHAnsi" w:cstheme="minorHAnsi"/>
        </w:rPr>
        <w:t>4</w:t>
      </w:r>
      <w:r w:rsidR="00254E16" w:rsidRPr="0023036D">
        <w:rPr>
          <w:rFonts w:asciiTheme="minorHAnsi" w:hAnsiTheme="minorHAnsi" w:cstheme="minorHAnsi"/>
        </w:rPr>
        <w:fldChar w:fldCharType="end"/>
      </w:r>
      <w:r w:rsidRPr="0023036D">
        <w:rPr>
          <w:rFonts w:asciiTheme="minorHAnsi" w:hAnsiTheme="minorHAnsi" w:cstheme="minorHAnsi"/>
        </w:rPr>
        <w:t xml:space="preserve"> niniejszego paragrafu Zamawiającemu przysługuje prawo do żądania naprawienia poniesionej szkody.</w:t>
      </w:r>
    </w:p>
    <w:p w14:paraId="55667543" w14:textId="516A952B" w:rsidR="004B5A32" w:rsidRPr="0023036D" w:rsidRDefault="004B5A32" w:rsidP="00336488">
      <w:pPr>
        <w:pStyle w:val="IIUstp"/>
        <w:numPr>
          <w:ilvl w:val="0"/>
          <w:numId w:val="22"/>
        </w:numPr>
        <w:rPr>
          <w:rFonts w:asciiTheme="minorHAnsi" w:hAnsiTheme="minorHAnsi" w:cstheme="minorHAnsi"/>
        </w:rPr>
      </w:pPr>
      <w:bookmarkStart w:id="29" w:name="_Ref333694970"/>
      <w:r w:rsidRPr="0023036D">
        <w:rPr>
          <w:rFonts w:asciiTheme="minorHAnsi" w:hAnsiTheme="minorHAnsi" w:cstheme="minorHAnsi"/>
        </w:rPr>
        <w:t>W przypadku zaistnienia wady lub usterki przedmiotu umowy</w:t>
      </w:r>
      <w:r w:rsidR="00E7767A" w:rsidRPr="0023036D">
        <w:rPr>
          <w:rFonts w:asciiTheme="minorHAnsi" w:hAnsiTheme="minorHAnsi" w:cstheme="minorHAnsi"/>
        </w:rPr>
        <w:t>,</w:t>
      </w:r>
      <w:r w:rsidRPr="0023036D">
        <w:rPr>
          <w:rFonts w:asciiTheme="minorHAnsi" w:hAnsiTheme="minorHAnsi" w:cstheme="minorHAnsi"/>
        </w:rPr>
        <w:t xml:space="preserve"> usu</w:t>
      </w:r>
      <w:r w:rsidR="00384C0A" w:rsidRPr="0023036D">
        <w:rPr>
          <w:rFonts w:asciiTheme="minorHAnsi" w:hAnsiTheme="minorHAnsi" w:cstheme="minorHAnsi"/>
        </w:rPr>
        <w:t>nięcie wady nastąpi w terminie określonym przez Zamawiającego uwzględniając panujące warunki atmosferyczne, lecz</w:t>
      </w:r>
      <w:r w:rsidR="00805FA1">
        <w:rPr>
          <w:rFonts w:asciiTheme="minorHAnsi" w:hAnsiTheme="minorHAnsi" w:cstheme="minorHAnsi"/>
        </w:rPr>
        <w:t> </w:t>
      </w:r>
      <w:r w:rsidR="00384C0A" w:rsidRPr="0023036D">
        <w:rPr>
          <w:rFonts w:asciiTheme="minorHAnsi" w:hAnsiTheme="minorHAnsi" w:cstheme="minorHAnsi"/>
        </w:rPr>
        <w:t>nie</w:t>
      </w:r>
      <w:r w:rsidR="00805FA1">
        <w:rPr>
          <w:rFonts w:asciiTheme="minorHAnsi" w:hAnsiTheme="minorHAnsi" w:cstheme="minorHAnsi"/>
        </w:rPr>
        <w:t> </w:t>
      </w:r>
      <w:r w:rsidR="00384C0A" w:rsidRPr="0023036D">
        <w:rPr>
          <w:rFonts w:asciiTheme="minorHAnsi" w:hAnsiTheme="minorHAnsi" w:cstheme="minorHAnsi"/>
        </w:rPr>
        <w:t>wcześniej niż 14</w:t>
      </w:r>
      <w:r w:rsidRPr="0023036D">
        <w:rPr>
          <w:rFonts w:asciiTheme="minorHAnsi" w:hAnsiTheme="minorHAnsi" w:cstheme="minorHAnsi"/>
        </w:rPr>
        <w:t xml:space="preserve"> dni </w:t>
      </w:r>
      <w:r w:rsidR="00384C0A" w:rsidRPr="0023036D">
        <w:rPr>
          <w:rFonts w:asciiTheme="minorHAnsi" w:hAnsiTheme="minorHAnsi" w:cstheme="minorHAnsi"/>
        </w:rPr>
        <w:t xml:space="preserve">kalendarzowe </w:t>
      </w:r>
      <w:r w:rsidRPr="0023036D">
        <w:rPr>
          <w:rFonts w:asciiTheme="minorHAnsi" w:hAnsiTheme="minorHAnsi" w:cstheme="minorHAnsi"/>
        </w:rPr>
        <w:t>od dnia zawiadomienia Wykonawcy o jej istnieniu</w:t>
      </w:r>
      <w:r w:rsidR="0036353E" w:rsidRPr="0023036D">
        <w:rPr>
          <w:rFonts w:asciiTheme="minorHAnsi" w:hAnsiTheme="minorHAnsi" w:cstheme="minorHAnsi"/>
        </w:rPr>
        <w:t>,</w:t>
      </w:r>
      <w:r w:rsidRPr="0023036D">
        <w:rPr>
          <w:rFonts w:asciiTheme="minorHAnsi" w:hAnsiTheme="minorHAnsi" w:cstheme="minorHAnsi"/>
        </w:rPr>
        <w:t xml:space="preserve"> dokonanego w formie pise</w:t>
      </w:r>
      <w:r w:rsidR="00C307F6" w:rsidRPr="0023036D">
        <w:rPr>
          <w:rFonts w:asciiTheme="minorHAnsi" w:hAnsiTheme="minorHAnsi" w:cstheme="minorHAnsi"/>
        </w:rPr>
        <w:t>mnej, elektronicznej lub faksem</w:t>
      </w:r>
      <w:r w:rsidRPr="0023036D">
        <w:rPr>
          <w:rFonts w:asciiTheme="minorHAnsi" w:hAnsiTheme="minorHAnsi" w:cstheme="minorHAnsi"/>
        </w:rPr>
        <w:t>.</w:t>
      </w:r>
      <w:bookmarkEnd w:id="29"/>
    </w:p>
    <w:p w14:paraId="56AD7F07" w14:textId="6209E0CA" w:rsidR="004B5A32" w:rsidRPr="0023036D" w:rsidRDefault="004B5A32" w:rsidP="00336488">
      <w:pPr>
        <w:pStyle w:val="IIUstp"/>
        <w:numPr>
          <w:ilvl w:val="0"/>
          <w:numId w:val="22"/>
        </w:numPr>
        <w:rPr>
          <w:rFonts w:asciiTheme="minorHAnsi" w:hAnsiTheme="minorHAnsi" w:cstheme="minorHAnsi"/>
        </w:rPr>
      </w:pPr>
      <w:r w:rsidRPr="0023036D">
        <w:rPr>
          <w:rFonts w:asciiTheme="minorHAnsi" w:hAnsiTheme="minorHAnsi" w:cstheme="minorHAnsi"/>
        </w:rPr>
        <w:t>Po usunięciu wady lub usterki przedmiot umowy zostanie odebrany przez Zamawiającego, co</w:t>
      </w:r>
      <w:r w:rsidR="00805FA1">
        <w:rPr>
          <w:rFonts w:asciiTheme="minorHAnsi" w:hAnsiTheme="minorHAnsi" w:cstheme="minorHAnsi"/>
        </w:rPr>
        <w:t> </w:t>
      </w:r>
      <w:r w:rsidRPr="0023036D">
        <w:rPr>
          <w:rFonts w:asciiTheme="minorHAnsi" w:hAnsiTheme="minorHAnsi" w:cstheme="minorHAnsi"/>
        </w:rPr>
        <w:t>zostanie potwierdzone protokołem odbioru robót wolnych od wad i usterek, podpisanym przez Zamawiającego i Wykonawcę. W przypadku, gdy Wykonawca ponownie odda roboty zawierające wady lub usterki, Zamawiający może odstąpić od umowy.</w:t>
      </w:r>
    </w:p>
    <w:p w14:paraId="58EF1AC4" w14:textId="77777777" w:rsidR="004B5A32" w:rsidRPr="0023036D" w:rsidRDefault="004B5A32" w:rsidP="00336488">
      <w:pPr>
        <w:pStyle w:val="IIUstp"/>
        <w:numPr>
          <w:ilvl w:val="0"/>
          <w:numId w:val="22"/>
        </w:numPr>
        <w:rPr>
          <w:rFonts w:asciiTheme="minorHAnsi" w:hAnsiTheme="minorHAnsi" w:cstheme="minorHAnsi"/>
        </w:rPr>
      </w:pPr>
      <w:r w:rsidRPr="0023036D">
        <w:rPr>
          <w:rFonts w:asciiTheme="minorHAnsi" w:hAnsiTheme="minorHAnsi" w:cstheme="minorHAnsi"/>
        </w:rPr>
        <w:t xml:space="preserve">Wykonawca usunie wady i usterki stwierdzone w przedmiocie umowy w okresie rękojmi w ramach wynagrodzenia umownego, określonego w </w:t>
      </w:r>
      <w:r w:rsidR="00281D7A" w:rsidRPr="0023036D">
        <w:rPr>
          <w:rFonts w:asciiTheme="minorHAnsi" w:hAnsiTheme="minorHAnsi" w:cstheme="minorHAnsi"/>
        </w:rPr>
        <w:t>§ 3</w:t>
      </w:r>
      <w:r w:rsidRPr="0023036D">
        <w:rPr>
          <w:rFonts w:asciiTheme="minorHAnsi" w:hAnsiTheme="minorHAnsi" w:cstheme="minorHAnsi"/>
        </w:rPr>
        <w:t xml:space="preserve"> ust. </w:t>
      </w:r>
      <w:r w:rsidR="00281D7A" w:rsidRPr="0023036D">
        <w:rPr>
          <w:rFonts w:asciiTheme="minorHAnsi" w:hAnsiTheme="minorHAnsi" w:cstheme="minorHAnsi"/>
        </w:rPr>
        <w:t xml:space="preserve">1 </w:t>
      </w:r>
      <w:r w:rsidRPr="0023036D">
        <w:rPr>
          <w:rFonts w:asciiTheme="minorHAnsi" w:hAnsiTheme="minorHAnsi" w:cstheme="minorHAnsi"/>
        </w:rPr>
        <w:t>pkt</w:t>
      </w:r>
      <w:r w:rsidR="00281D7A" w:rsidRPr="0023036D">
        <w:rPr>
          <w:rFonts w:asciiTheme="minorHAnsi" w:hAnsiTheme="minorHAnsi" w:cstheme="minorHAnsi"/>
        </w:rPr>
        <w:t xml:space="preserve"> 3)</w:t>
      </w:r>
      <w:r w:rsidRPr="0023036D">
        <w:rPr>
          <w:rFonts w:asciiTheme="minorHAnsi" w:hAnsiTheme="minorHAnsi" w:cstheme="minorHAnsi"/>
        </w:rPr>
        <w:t xml:space="preserve">. </w:t>
      </w:r>
    </w:p>
    <w:p w14:paraId="67E2A845" w14:textId="6EB0977D" w:rsidR="00A5533B" w:rsidRDefault="00A5533B" w:rsidP="0023036D">
      <w:pPr>
        <w:pStyle w:val="IIUstp"/>
        <w:numPr>
          <w:ilvl w:val="0"/>
          <w:numId w:val="0"/>
        </w:numPr>
        <w:ind w:left="360"/>
        <w:rPr>
          <w:rFonts w:asciiTheme="minorHAnsi" w:hAnsiTheme="minorHAnsi" w:cstheme="minorHAnsi"/>
        </w:rPr>
      </w:pPr>
    </w:p>
    <w:p w14:paraId="07B08CBA" w14:textId="560F60C2" w:rsidR="00805FA1" w:rsidRDefault="00805FA1" w:rsidP="0023036D">
      <w:pPr>
        <w:pStyle w:val="IIUstp"/>
        <w:numPr>
          <w:ilvl w:val="0"/>
          <w:numId w:val="0"/>
        </w:numPr>
        <w:ind w:left="360"/>
        <w:rPr>
          <w:rFonts w:asciiTheme="minorHAnsi" w:hAnsiTheme="minorHAnsi" w:cstheme="minorHAnsi"/>
        </w:rPr>
      </w:pPr>
    </w:p>
    <w:p w14:paraId="26FFCCFE" w14:textId="6A4A6081" w:rsidR="00805FA1" w:rsidRDefault="00805FA1" w:rsidP="0023036D">
      <w:pPr>
        <w:pStyle w:val="IIUstp"/>
        <w:numPr>
          <w:ilvl w:val="0"/>
          <w:numId w:val="0"/>
        </w:numPr>
        <w:ind w:left="360"/>
        <w:rPr>
          <w:rFonts w:asciiTheme="minorHAnsi" w:hAnsiTheme="minorHAnsi" w:cstheme="minorHAnsi"/>
        </w:rPr>
      </w:pPr>
    </w:p>
    <w:p w14:paraId="7D7D9C14" w14:textId="77777777" w:rsidR="00454EA0" w:rsidRDefault="00454EA0" w:rsidP="0023036D">
      <w:pPr>
        <w:pStyle w:val="IIUstp"/>
        <w:numPr>
          <w:ilvl w:val="0"/>
          <w:numId w:val="0"/>
        </w:numPr>
        <w:ind w:left="360"/>
        <w:rPr>
          <w:rFonts w:asciiTheme="minorHAnsi" w:hAnsiTheme="minorHAnsi" w:cstheme="minorHAnsi"/>
        </w:rPr>
      </w:pPr>
    </w:p>
    <w:p w14:paraId="11A398B3" w14:textId="77777777" w:rsidR="00454EA0" w:rsidRDefault="00454EA0" w:rsidP="0023036D">
      <w:pPr>
        <w:pStyle w:val="IIUstp"/>
        <w:numPr>
          <w:ilvl w:val="0"/>
          <w:numId w:val="0"/>
        </w:numPr>
        <w:ind w:left="360"/>
        <w:rPr>
          <w:rFonts w:asciiTheme="minorHAnsi" w:hAnsiTheme="minorHAnsi" w:cstheme="minorHAnsi"/>
        </w:rPr>
      </w:pPr>
    </w:p>
    <w:p w14:paraId="46FC8916" w14:textId="77777777" w:rsidR="00454EA0" w:rsidRDefault="00454EA0" w:rsidP="0023036D">
      <w:pPr>
        <w:pStyle w:val="IIUstp"/>
        <w:numPr>
          <w:ilvl w:val="0"/>
          <w:numId w:val="0"/>
        </w:numPr>
        <w:ind w:left="360"/>
        <w:rPr>
          <w:rFonts w:asciiTheme="minorHAnsi" w:hAnsiTheme="minorHAnsi" w:cstheme="minorHAnsi"/>
        </w:rPr>
      </w:pPr>
    </w:p>
    <w:p w14:paraId="5D25B4AA" w14:textId="77777777" w:rsidR="00454EA0" w:rsidRDefault="00454EA0" w:rsidP="0023036D">
      <w:pPr>
        <w:pStyle w:val="IIUstp"/>
        <w:numPr>
          <w:ilvl w:val="0"/>
          <w:numId w:val="0"/>
        </w:numPr>
        <w:ind w:left="360"/>
        <w:rPr>
          <w:rFonts w:asciiTheme="minorHAnsi" w:hAnsiTheme="minorHAnsi" w:cstheme="minorHAnsi"/>
        </w:rPr>
      </w:pPr>
    </w:p>
    <w:p w14:paraId="60DB3C76" w14:textId="77777777" w:rsidR="00454EA0" w:rsidRDefault="00454EA0" w:rsidP="0023036D">
      <w:pPr>
        <w:pStyle w:val="IIUstp"/>
        <w:numPr>
          <w:ilvl w:val="0"/>
          <w:numId w:val="0"/>
        </w:numPr>
        <w:ind w:left="360"/>
        <w:rPr>
          <w:rFonts w:asciiTheme="minorHAnsi" w:hAnsiTheme="minorHAnsi" w:cstheme="minorHAnsi"/>
        </w:rPr>
      </w:pPr>
    </w:p>
    <w:p w14:paraId="151E213E" w14:textId="77777777" w:rsidR="00454EA0" w:rsidRDefault="00454EA0" w:rsidP="0023036D">
      <w:pPr>
        <w:pStyle w:val="IIUstp"/>
        <w:numPr>
          <w:ilvl w:val="0"/>
          <w:numId w:val="0"/>
        </w:numPr>
        <w:ind w:left="360"/>
        <w:rPr>
          <w:rFonts w:asciiTheme="minorHAnsi" w:hAnsiTheme="minorHAnsi" w:cstheme="minorHAnsi"/>
        </w:rPr>
      </w:pPr>
    </w:p>
    <w:p w14:paraId="2DDCAB60" w14:textId="77777777" w:rsidR="00454EA0" w:rsidRDefault="00454EA0" w:rsidP="0023036D">
      <w:pPr>
        <w:pStyle w:val="IIUstp"/>
        <w:numPr>
          <w:ilvl w:val="0"/>
          <w:numId w:val="0"/>
        </w:numPr>
        <w:ind w:left="360"/>
        <w:rPr>
          <w:rFonts w:asciiTheme="minorHAnsi" w:hAnsiTheme="minorHAnsi" w:cstheme="minorHAnsi"/>
        </w:rPr>
      </w:pPr>
    </w:p>
    <w:p w14:paraId="2E25DD7D" w14:textId="77777777" w:rsidR="00454EA0" w:rsidRDefault="00454EA0" w:rsidP="0023036D">
      <w:pPr>
        <w:pStyle w:val="IIUstp"/>
        <w:numPr>
          <w:ilvl w:val="0"/>
          <w:numId w:val="0"/>
        </w:numPr>
        <w:ind w:left="360"/>
        <w:rPr>
          <w:rFonts w:asciiTheme="minorHAnsi" w:hAnsiTheme="minorHAnsi" w:cstheme="minorHAnsi"/>
        </w:rPr>
      </w:pPr>
    </w:p>
    <w:p w14:paraId="43C43DC7" w14:textId="77777777" w:rsidR="00454EA0" w:rsidRDefault="00454EA0" w:rsidP="0023036D">
      <w:pPr>
        <w:pStyle w:val="IIUstp"/>
        <w:numPr>
          <w:ilvl w:val="0"/>
          <w:numId w:val="0"/>
        </w:numPr>
        <w:ind w:left="360"/>
        <w:rPr>
          <w:rFonts w:asciiTheme="minorHAnsi" w:hAnsiTheme="minorHAnsi" w:cstheme="minorHAnsi"/>
        </w:rPr>
      </w:pPr>
    </w:p>
    <w:p w14:paraId="09BBB554" w14:textId="77777777" w:rsidR="00454EA0" w:rsidRDefault="00454EA0" w:rsidP="0023036D">
      <w:pPr>
        <w:pStyle w:val="IIUstp"/>
        <w:numPr>
          <w:ilvl w:val="0"/>
          <w:numId w:val="0"/>
        </w:numPr>
        <w:ind w:left="360"/>
        <w:rPr>
          <w:rFonts w:asciiTheme="minorHAnsi" w:hAnsiTheme="minorHAnsi" w:cstheme="minorHAnsi"/>
        </w:rPr>
      </w:pPr>
    </w:p>
    <w:p w14:paraId="5EF16C0B" w14:textId="77777777" w:rsidR="00454EA0" w:rsidRDefault="00454EA0" w:rsidP="0023036D">
      <w:pPr>
        <w:pStyle w:val="IIUstp"/>
        <w:numPr>
          <w:ilvl w:val="0"/>
          <w:numId w:val="0"/>
        </w:numPr>
        <w:ind w:left="360"/>
        <w:rPr>
          <w:rFonts w:asciiTheme="minorHAnsi" w:hAnsiTheme="minorHAnsi" w:cstheme="minorHAnsi"/>
        </w:rPr>
      </w:pPr>
    </w:p>
    <w:p w14:paraId="28E1C183" w14:textId="77777777" w:rsidR="00454EA0" w:rsidRDefault="00454EA0" w:rsidP="0023036D">
      <w:pPr>
        <w:pStyle w:val="IIUstp"/>
        <w:numPr>
          <w:ilvl w:val="0"/>
          <w:numId w:val="0"/>
        </w:numPr>
        <w:ind w:left="360"/>
        <w:rPr>
          <w:rFonts w:asciiTheme="minorHAnsi" w:hAnsiTheme="minorHAnsi" w:cstheme="minorHAnsi"/>
        </w:rPr>
      </w:pPr>
    </w:p>
    <w:p w14:paraId="2394D8FC" w14:textId="77777777" w:rsidR="00454EA0" w:rsidRDefault="00454EA0" w:rsidP="0023036D">
      <w:pPr>
        <w:pStyle w:val="IIUstp"/>
        <w:numPr>
          <w:ilvl w:val="0"/>
          <w:numId w:val="0"/>
        </w:numPr>
        <w:ind w:left="360"/>
        <w:rPr>
          <w:rFonts w:asciiTheme="minorHAnsi" w:hAnsiTheme="minorHAnsi" w:cstheme="minorHAnsi"/>
        </w:rPr>
      </w:pPr>
    </w:p>
    <w:p w14:paraId="049E59C1" w14:textId="77777777" w:rsidR="00454EA0" w:rsidRDefault="0023036D" w:rsidP="00454EA0">
      <w:pPr>
        <w:pStyle w:val="Nagwek"/>
        <w:tabs>
          <w:tab w:val="clear" w:pos="4536"/>
          <w:tab w:val="clear" w:pos="9072"/>
        </w:tabs>
        <w:spacing w:before="120"/>
        <w:jc w:val="center"/>
        <w:rPr>
          <w:rFonts w:asciiTheme="minorHAnsi" w:hAnsiTheme="minorHAnsi" w:cstheme="minorHAnsi"/>
          <w:b/>
          <w:sz w:val="22"/>
          <w:szCs w:val="22"/>
        </w:rPr>
      </w:pPr>
      <w:bookmarkStart w:id="30" w:name="_Ref333699699"/>
      <w:r w:rsidRPr="0023036D">
        <w:rPr>
          <w:rFonts w:asciiTheme="minorHAnsi" w:hAnsiTheme="minorHAnsi" w:cstheme="minorHAnsi"/>
          <w:b/>
          <w:sz w:val="22"/>
          <w:szCs w:val="22"/>
        </w:rPr>
        <w:lastRenderedPageBreak/>
        <w:t>§ 1</w:t>
      </w:r>
      <w:r>
        <w:rPr>
          <w:rFonts w:asciiTheme="minorHAnsi" w:hAnsiTheme="minorHAnsi" w:cstheme="minorHAnsi"/>
          <w:b/>
          <w:sz w:val="22"/>
          <w:szCs w:val="22"/>
        </w:rPr>
        <w:t>3</w:t>
      </w:r>
      <w:bookmarkStart w:id="31" w:name="bookmark73"/>
      <w:bookmarkStart w:id="32" w:name="bookmark74"/>
      <w:bookmarkStart w:id="33" w:name="bookmark77"/>
      <w:bookmarkStart w:id="34" w:name="_Ref333705879"/>
      <w:bookmarkEnd w:id="30"/>
    </w:p>
    <w:p w14:paraId="796976DE" w14:textId="6D2A236F" w:rsidR="00454EA0" w:rsidRPr="00454EA0" w:rsidRDefault="00454EA0" w:rsidP="00454EA0">
      <w:pPr>
        <w:pStyle w:val="Nagwek"/>
        <w:tabs>
          <w:tab w:val="clear" w:pos="4536"/>
          <w:tab w:val="clear" w:pos="9072"/>
        </w:tabs>
        <w:spacing w:before="120"/>
        <w:jc w:val="center"/>
        <w:rPr>
          <w:sz w:val="22"/>
          <w:szCs w:val="22"/>
        </w:rPr>
      </w:pPr>
      <w:r w:rsidRPr="00454EA0">
        <w:rPr>
          <w:rFonts w:asciiTheme="minorHAnsi" w:hAnsiTheme="minorHAnsi" w:cstheme="minorHAnsi"/>
          <w:b/>
          <w:bCs/>
          <w:sz w:val="22"/>
          <w:szCs w:val="22"/>
          <w:lang w:bidi="pl-PL"/>
        </w:rPr>
        <w:t>Warunki ubezpieczenia</w:t>
      </w:r>
      <w:bookmarkStart w:id="35" w:name="bookmark78"/>
      <w:bookmarkEnd w:id="31"/>
      <w:bookmarkEnd w:id="32"/>
      <w:bookmarkEnd w:id="33"/>
      <w:bookmarkEnd w:id="35"/>
    </w:p>
    <w:p w14:paraId="5E02118A" w14:textId="77777777" w:rsidR="00454EA0" w:rsidRPr="00454EA0" w:rsidRDefault="00454EA0" w:rsidP="00454EA0">
      <w:pPr>
        <w:pStyle w:val="IParagraf"/>
        <w:numPr>
          <w:ilvl w:val="0"/>
          <w:numId w:val="56"/>
        </w:numPr>
        <w:jc w:val="both"/>
        <w:rPr>
          <w:rFonts w:asciiTheme="minorHAnsi" w:hAnsiTheme="minorHAnsi" w:cstheme="minorHAnsi"/>
          <w:b w:val="0"/>
          <w:lang w:bidi="pl-PL"/>
        </w:rPr>
      </w:pPr>
      <w:bookmarkStart w:id="36" w:name="_Hlk213072043"/>
      <w:r w:rsidRPr="00454EA0">
        <w:rPr>
          <w:rFonts w:asciiTheme="minorHAnsi" w:hAnsiTheme="minorHAnsi" w:cstheme="minorHAnsi"/>
          <w:b w:val="0"/>
          <w:lang w:bidi="pl-PL"/>
        </w:rPr>
        <w:t>Wykonawca, przystępując do realizacji Umowy, zobowiązany jest do zapewnienia na własny koszt ochrony ubezpieczeniowej w zakresie następujących ubezpieczeń:</w:t>
      </w:r>
    </w:p>
    <w:p w14:paraId="1067D4BF" w14:textId="4DEC871C" w:rsidR="00454EA0" w:rsidRPr="00454EA0" w:rsidRDefault="00454EA0" w:rsidP="00454EA0">
      <w:pPr>
        <w:pStyle w:val="IParagraf"/>
        <w:numPr>
          <w:ilvl w:val="1"/>
          <w:numId w:val="56"/>
        </w:numPr>
        <w:jc w:val="both"/>
        <w:rPr>
          <w:rFonts w:asciiTheme="minorHAnsi" w:hAnsiTheme="minorHAnsi" w:cstheme="minorHAnsi"/>
          <w:b w:val="0"/>
          <w:lang w:bidi="pl-PL"/>
        </w:rPr>
      </w:pPr>
      <w:bookmarkStart w:id="37" w:name="bookmark79"/>
      <w:bookmarkEnd w:id="37"/>
      <w:r w:rsidRPr="00454EA0">
        <w:rPr>
          <w:rFonts w:asciiTheme="minorHAnsi" w:hAnsiTheme="minorHAnsi" w:cstheme="minorHAnsi"/>
          <w:b w:val="0"/>
          <w:lang w:bidi="pl-PL"/>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Umowy, z sumą gwarancyjną nie niższą niż </w:t>
      </w:r>
      <w:r>
        <w:rPr>
          <w:rFonts w:asciiTheme="minorHAnsi" w:hAnsiTheme="minorHAnsi" w:cstheme="minorHAnsi"/>
          <w:b w:val="0"/>
          <w:lang w:bidi="pl-PL"/>
        </w:rPr>
        <w:t xml:space="preserve">wartość umowy </w:t>
      </w:r>
      <w:r w:rsidRPr="00454EA0">
        <w:rPr>
          <w:rFonts w:asciiTheme="minorHAnsi" w:hAnsiTheme="minorHAnsi" w:cstheme="minorHAnsi"/>
          <w:b w:val="0"/>
          <w:lang w:bidi="pl-PL"/>
        </w:rPr>
        <w:t>na jedno i wszystkie zdarzenia, w okresie ubezpieczenia,</w:t>
      </w:r>
    </w:p>
    <w:p w14:paraId="7A594F4B" w14:textId="77777777" w:rsidR="00454EA0" w:rsidRPr="00454EA0" w:rsidRDefault="00454EA0" w:rsidP="00454EA0">
      <w:pPr>
        <w:pStyle w:val="IParagraf"/>
        <w:numPr>
          <w:ilvl w:val="1"/>
          <w:numId w:val="56"/>
        </w:numPr>
        <w:jc w:val="both"/>
        <w:rPr>
          <w:rFonts w:asciiTheme="minorHAnsi" w:hAnsiTheme="minorHAnsi" w:cstheme="minorHAnsi"/>
          <w:b w:val="0"/>
          <w:lang w:bidi="pl-PL"/>
        </w:rPr>
      </w:pPr>
      <w:bookmarkStart w:id="38" w:name="bookmark80"/>
      <w:bookmarkEnd w:id="38"/>
      <w:r w:rsidRPr="00454EA0">
        <w:rPr>
          <w:rFonts w:asciiTheme="minorHAnsi" w:hAnsiTheme="minorHAnsi" w:cstheme="minorHAnsi"/>
          <w:b w:val="0"/>
          <w:lang w:bidi="pl-PL"/>
        </w:rPr>
        <w:t>w przypadku wykonywania Umowy za pomocą innych podmiotów, ubezpieczenie powinno obejmować także podmioty, za pomocą których Wykonawca wykonuje Umowę</w:t>
      </w:r>
    </w:p>
    <w:p w14:paraId="4F43DB05" w14:textId="77777777" w:rsidR="00454EA0" w:rsidRPr="00454EA0" w:rsidRDefault="00454EA0" w:rsidP="00454EA0">
      <w:pPr>
        <w:pStyle w:val="IParagraf"/>
        <w:numPr>
          <w:ilvl w:val="1"/>
          <w:numId w:val="56"/>
        </w:numPr>
        <w:jc w:val="both"/>
        <w:rPr>
          <w:rFonts w:asciiTheme="minorHAnsi" w:hAnsiTheme="minorHAnsi" w:cstheme="minorHAnsi"/>
          <w:b w:val="0"/>
          <w:lang w:bidi="pl-PL"/>
        </w:rPr>
      </w:pPr>
      <w:bookmarkStart w:id="39" w:name="bookmark81"/>
      <w:bookmarkEnd w:id="39"/>
      <w:r w:rsidRPr="00454EA0">
        <w:rPr>
          <w:rFonts w:asciiTheme="minorHAnsi" w:hAnsiTheme="minorHAnsi" w:cstheme="minorHAnsi"/>
          <w:b w:val="0"/>
          <w:lang w:bidi="pl-PL"/>
        </w:rPr>
        <w:t>ubezpieczeń obowiązkowych, do których posiadania zobowiązany jest na podstawie powszechnie obowiązujących przepisów prawa,</w:t>
      </w:r>
    </w:p>
    <w:p w14:paraId="79362282" w14:textId="77777777" w:rsidR="00454EA0" w:rsidRPr="00454EA0" w:rsidRDefault="00454EA0" w:rsidP="00454EA0">
      <w:pPr>
        <w:pStyle w:val="IParagraf"/>
        <w:numPr>
          <w:ilvl w:val="1"/>
          <w:numId w:val="56"/>
        </w:numPr>
        <w:jc w:val="both"/>
        <w:rPr>
          <w:rFonts w:asciiTheme="minorHAnsi" w:hAnsiTheme="minorHAnsi" w:cstheme="minorHAnsi"/>
          <w:b w:val="0"/>
          <w:lang w:bidi="pl-PL"/>
        </w:rPr>
      </w:pPr>
      <w:bookmarkStart w:id="40" w:name="bookmark82"/>
      <w:bookmarkEnd w:id="40"/>
      <w:r w:rsidRPr="00454EA0">
        <w:rPr>
          <w:rFonts w:asciiTheme="minorHAnsi" w:hAnsiTheme="minorHAnsi" w:cstheme="minorHAnsi"/>
          <w:b w:val="0"/>
          <w:lang w:bidi="pl-PL"/>
        </w:rPr>
        <w:t>innych, uzgodnionych indywidualnie przez Strony (w zależności od potrzeb zaistniałych podczas realizacji niniejszej Umowy).</w:t>
      </w:r>
    </w:p>
    <w:p w14:paraId="2CD6D14F" w14:textId="77777777" w:rsidR="00454EA0" w:rsidRPr="00454EA0" w:rsidRDefault="00454EA0" w:rsidP="00454EA0">
      <w:pPr>
        <w:pStyle w:val="IParagraf"/>
        <w:numPr>
          <w:ilvl w:val="0"/>
          <w:numId w:val="56"/>
        </w:numPr>
        <w:jc w:val="both"/>
        <w:rPr>
          <w:rFonts w:asciiTheme="minorHAnsi" w:hAnsiTheme="minorHAnsi" w:cstheme="minorHAnsi"/>
          <w:b w:val="0"/>
          <w:lang w:bidi="pl-PL"/>
        </w:rPr>
      </w:pPr>
      <w:bookmarkStart w:id="41" w:name="bookmark83"/>
      <w:bookmarkEnd w:id="41"/>
      <w:r w:rsidRPr="00454EA0">
        <w:rPr>
          <w:rFonts w:asciiTheme="minorHAnsi" w:hAnsiTheme="minorHAnsi" w:cstheme="minorHAnsi"/>
          <w:b w:val="0"/>
          <w:lang w:bidi="pl-P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482895BF" w14:textId="77777777" w:rsidR="00454EA0" w:rsidRPr="00454EA0" w:rsidRDefault="00454EA0" w:rsidP="00454EA0">
      <w:pPr>
        <w:pStyle w:val="IParagraf"/>
        <w:numPr>
          <w:ilvl w:val="0"/>
          <w:numId w:val="56"/>
        </w:numPr>
        <w:jc w:val="both"/>
        <w:rPr>
          <w:rFonts w:asciiTheme="minorHAnsi" w:hAnsiTheme="minorHAnsi" w:cstheme="minorHAnsi"/>
          <w:b w:val="0"/>
          <w:lang w:bidi="pl-PL"/>
        </w:rPr>
      </w:pPr>
      <w:bookmarkStart w:id="42" w:name="bookmark84"/>
      <w:bookmarkEnd w:id="42"/>
      <w:r w:rsidRPr="00454EA0">
        <w:rPr>
          <w:rFonts w:asciiTheme="minorHAnsi" w:hAnsiTheme="minorHAnsi" w:cstheme="minorHAnsi"/>
          <w:b w:val="0"/>
          <w:lang w:bidi="pl-PL"/>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58059641" w14:textId="77777777" w:rsidR="00454EA0" w:rsidRPr="00454EA0" w:rsidRDefault="00454EA0" w:rsidP="00454EA0">
      <w:pPr>
        <w:pStyle w:val="IParagraf"/>
        <w:numPr>
          <w:ilvl w:val="0"/>
          <w:numId w:val="56"/>
        </w:numPr>
        <w:jc w:val="both"/>
        <w:rPr>
          <w:rFonts w:asciiTheme="minorHAnsi" w:hAnsiTheme="minorHAnsi" w:cstheme="minorHAnsi"/>
          <w:b w:val="0"/>
          <w:lang w:bidi="pl-PL"/>
        </w:rPr>
      </w:pPr>
      <w:bookmarkStart w:id="43" w:name="bookmark85"/>
      <w:bookmarkEnd w:id="43"/>
      <w:r w:rsidRPr="00454EA0">
        <w:rPr>
          <w:rFonts w:asciiTheme="minorHAnsi" w:hAnsiTheme="minorHAnsi" w:cstheme="minorHAnsi"/>
          <w:b w:val="0"/>
          <w:lang w:bidi="pl-PL"/>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69621B98" w14:textId="77777777" w:rsidR="00454EA0" w:rsidRPr="00454EA0" w:rsidRDefault="00454EA0" w:rsidP="00454EA0">
      <w:pPr>
        <w:pStyle w:val="IParagraf"/>
        <w:numPr>
          <w:ilvl w:val="0"/>
          <w:numId w:val="57"/>
        </w:numPr>
        <w:jc w:val="both"/>
        <w:rPr>
          <w:rFonts w:asciiTheme="minorHAnsi" w:hAnsiTheme="minorHAnsi" w:cstheme="minorHAnsi"/>
          <w:b w:val="0"/>
          <w:lang w:bidi="pl-PL"/>
        </w:rPr>
      </w:pPr>
      <w:bookmarkStart w:id="44" w:name="bookmark86"/>
      <w:bookmarkEnd w:id="44"/>
      <w:r w:rsidRPr="00454EA0">
        <w:rPr>
          <w:rFonts w:asciiTheme="minorHAnsi" w:hAnsiTheme="minorHAnsi" w:cstheme="minorHAnsi"/>
          <w:b w:val="0"/>
          <w:lang w:bidi="pl-PL"/>
        </w:rPr>
        <w:t>zawarcia umowy ubezpieczenia z wybranym przez siebie ubezpieczycielem, na warunkach określonych niniejszą Umową, na koszt Wykonawcy; lub</w:t>
      </w:r>
    </w:p>
    <w:p w14:paraId="73C98A34" w14:textId="77777777" w:rsidR="00454EA0" w:rsidRPr="00454EA0" w:rsidRDefault="00454EA0" w:rsidP="00454EA0">
      <w:pPr>
        <w:pStyle w:val="IParagraf"/>
        <w:numPr>
          <w:ilvl w:val="0"/>
          <w:numId w:val="57"/>
        </w:numPr>
        <w:jc w:val="both"/>
        <w:rPr>
          <w:rFonts w:asciiTheme="minorHAnsi" w:hAnsiTheme="minorHAnsi" w:cstheme="minorHAnsi"/>
          <w:b w:val="0"/>
          <w:lang w:bidi="pl-PL"/>
        </w:rPr>
      </w:pPr>
      <w:bookmarkStart w:id="45" w:name="bookmark87"/>
      <w:bookmarkEnd w:id="45"/>
      <w:r w:rsidRPr="00454EA0">
        <w:rPr>
          <w:rFonts w:asciiTheme="minorHAnsi" w:hAnsiTheme="minorHAnsi" w:cstheme="minorHAnsi"/>
          <w:b w:val="0"/>
          <w:lang w:bidi="pl-PL"/>
        </w:rPr>
        <w:t>niedopuszczenia Wykonawcy do wykonania Prac, niezależnie od prawa Zamawiającego do naliczenia kar umownych przewidzianych w Umowie.</w:t>
      </w:r>
      <w:bookmarkEnd w:id="36"/>
    </w:p>
    <w:p w14:paraId="1582B6CD" w14:textId="77777777" w:rsidR="004B5A32" w:rsidRPr="0023036D" w:rsidRDefault="004B5A32" w:rsidP="0023036D">
      <w:pPr>
        <w:pStyle w:val="IParagraf"/>
        <w:numPr>
          <w:ilvl w:val="0"/>
          <w:numId w:val="0"/>
        </w:numPr>
        <w:jc w:val="both"/>
        <w:rPr>
          <w:rFonts w:asciiTheme="minorHAnsi" w:hAnsiTheme="minorHAnsi" w:cstheme="minorHAnsi"/>
        </w:rPr>
      </w:pPr>
    </w:p>
    <w:bookmarkEnd w:id="34"/>
    <w:p w14:paraId="28A35080" w14:textId="7F83B682" w:rsidR="0023036D" w:rsidRPr="0023036D" w:rsidRDefault="0023036D" w:rsidP="0023036D">
      <w:pPr>
        <w:pStyle w:val="Nagwek"/>
        <w:tabs>
          <w:tab w:val="clear" w:pos="4536"/>
          <w:tab w:val="clear" w:pos="9072"/>
        </w:tabs>
        <w:spacing w:before="120"/>
        <w:jc w:val="center"/>
        <w:rPr>
          <w:rFonts w:asciiTheme="minorHAnsi" w:hAnsiTheme="minorHAnsi" w:cstheme="minorHAnsi"/>
          <w:b/>
          <w:sz w:val="22"/>
          <w:szCs w:val="22"/>
        </w:rPr>
      </w:pPr>
      <w:r w:rsidRPr="0023036D">
        <w:rPr>
          <w:rFonts w:asciiTheme="minorHAnsi" w:hAnsiTheme="minorHAnsi" w:cstheme="minorHAnsi"/>
          <w:b/>
          <w:sz w:val="22"/>
          <w:szCs w:val="22"/>
        </w:rPr>
        <w:t>§ 1</w:t>
      </w:r>
      <w:r>
        <w:rPr>
          <w:rFonts w:asciiTheme="minorHAnsi" w:hAnsiTheme="minorHAnsi" w:cstheme="minorHAnsi"/>
          <w:b/>
          <w:sz w:val="22"/>
          <w:szCs w:val="22"/>
        </w:rPr>
        <w:t>4</w:t>
      </w:r>
    </w:p>
    <w:p w14:paraId="063EFDC6" w14:textId="77777777" w:rsidR="0023036D" w:rsidRPr="0023036D" w:rsidRDefault="0023036D" w:rsidP="0023036D">
      <w:pPr>
        <w:pStyle w:val="Nagwek"/>
        <w:jc w:val="center"/>
        <w:rPr>
          <w:rFonts w:asciiTheme="minorHAnsi" w:hAnsiTheme="minorHAnsi" w:cstheme="minorHAnsi"/>
          <w:b/>
          <w:sz w:val="22"/>
          <w:szCs w:val="22"/>
        </w:rPr>
      </w:pPr>
      <w:r w:rsidRPr="0023036D">
        <w:rPr>
          <w:rFonts w:asciiTheme="minorHAnsi" w:hAnsiTheme="minorHAnsi" w:cstheme="minorHAnsi"/>
          <w:b/>
          <w:sz w:val="22"/>
          <w:szCs w:val="22"/>
        </w:rPr>
        <w:t>Waloryzacja wynagrodzenia</w:t>
      </w:r>
    </w:p>
    <w:p w14:paraId="0F0510E2" w14:textId="2796284C" w:rsidR="0023036D" w:rsidRPr="00805FA1" w:rsidRDefault="0023036D" w:rsidP="00656A3B">
      <w:pPr>
        <w:pStyle w:val="Nagwek"/>
        <w:widowControl/>
        <w:tabs>
          <w:tab w:val="clear" w:pos="4536"/>
          <w:tab w:val="clear" w:pos="9072"/>
          <w:tab w:val="left" w:pos="426"/>
        </w:tabs>
        <w:adjustRightInd/>
        <w:spacing w:line="240" w:lineRule="auto"/>
        <w:ind w:left="142"/>
        <w:textAlignment w:val="auto"/>
        <w:rPr>
          <w:rFonts w:asciiTheme="minorHAnsi" w:hAnsiTheme="minorHAnsi" w:cstheme="minorHAnsi"/>
          <w:sz w:val="22"/>
          <w:szCs w:val="22"/>
        </w:rPr>
      </w:pPr>
      <w:r w:rsidRPr="0023036D">
        <w:rPr>
          <w:rFonts w:asciiTheme="minorHAnsi" w:hAnsiTheme="minorHAnsi" w:cstheme="minorHAnsi"/>
          <w:sz w:val="22"/>
          <w:szCs w:val="22"/>
        </w:rPr>
        <w:t xml:space="preserve">Określone w ofercie Wykonawcy ceny jednostkowe netto są stałe przez cały okres obowiązywania </w:t>
      </w:r>
      <w:r w:rsidR="00665189">
        <w:rPr>
          <w:rFonts w:asciiTheme="minorHAnsi" w:hAnsiTheme="minorHAnsi" w:cstheme="minorHAnsi"/>
          <w:sz w:val="22"/>
          <w:szCs w:val="22"/>
        </w:rPr>
        <w:t>u</w:t>
      </w:r>
      <w:r w:rsidRPr="0023036D">
        <w:rPr>
          <w:rFonts w:asciiTheme="minorHAnsi" w:hAnsiTheme="minorHAnsi" w:cstheme="minorHAnsi"/>
          <w:sz w:val="22"/>
          <w:szCs w:val="22"/>
        </w:rPr>
        <w:t xml:space="preserve">mowy. Wynagrodzenie Wykonawcy nie będzie podlegać waloryzacji z wyjątkiem zmiany stawki podatku od towarów i usług (VAT) dla </w:t>
      </w:r>
      <w:r w:rsidR="00665189">
        <w:rPr>
          <w:rFonts w:asciiTheme="minorHAnsi" w:hAnsiTheme="minorHAnsi" w:cstheme="minorHAnsi"/>
          <w:sz w:val="22"/>
          <w:szCs w:val="22"/>
        </w:rPr>
        <w:t>usługi</w:t>
      </w:r>
      <w:r w:rsidR="00665189" w:rsidRPr="0023036D">
        <w:rPr>
          <w:rFonts w:asciiTheme="minorHAnsi" w:hAnsiTheme="minorHAnsi" w:cstheme="minorHAnsi"/>
          <w:sz w:val="22"/>
          <w:szCs w:val="22"/>
        </w:rPr>
        <w:t xml:space="preserve"> </w:t>
      </w:r>
      <w:r w:rsidRPr="0023036D">
        <w:rPr>
          <w:rFonts w:asciiTheme="minorHAnsi" w:hAnsiTheme="minorHAnsi" w:cstheme="minorHAnsi"/>
          <w:sz w:val="22"/>
          <w:szCs w:val="22"/>
        </w:rPr>
        <w:t xml:space="preserve">w okresie obowiązywania </w:t>
      </w:r>
      <w:r w:rsidR="00665189">
        <w:rPr>
          <w:rFonts w:asciiTheme="minorHAnsi" w:hAnsiTheme="minorHAnsi" w:cstheme="minorHAnsi"/>
          <w:sz w:val="22"/>
          <w:szCs w:val="22"/>
        </w:rPr>
        <w:t>u</w:t>
      </w:r>
      <w:r w:rsidRPr="0023036D">
        <w:rPr>
          <w:rFonts w:asciiTheme="minorHAnsi" w:hAnsiTheme="minorHAnsi" w:cstheme="minorHAnsi"/>
          <w:sz w:val="22"/>
          <w:szCs w:val="22"/>
        </w:rPr>
        <w:t xml:space="preserve">mowy. Powyższa zmiana nie wymaga aneksu do </w:t>
      </w:r>
      <w:r w:rsidR="00665189">
        <w:rPr>
          <w:rFonts w:asciiTheme="minorHAnsi" w:hAnsiTheme="minorHAnsi" w:cstheme="minorHAnsi"/>
          <w:sz w:val="22"/>
          <w:szCs w:val="22"/>
        </w:rPr>
        <w:t>u</w:t>
      </w:r>
      <w:r w:rsidRPr="0023036D">
        <w:rPr>
          <w:rFonts w:asciiTheme="minorHAnsi" w:hAnsiTheme="minorHAnsi" w:cstheme="minorHAnsi"/>
          <w:sz w:val="22"/>
          <w:szCs w:val="22"/>
        </w:rPr>
        <w:t>mowy, a Wykonawca uwzględnia na wystawianej fakturze aktualną stawkę VAT, wynikającą ze zmienionych przepisów prawa podatkowego. Wykonawca dodatkowo poinformuje Zamawiającego na piśmie o wystąpieniu tej okoliczności.</w:t>
      </w:r>
    </w:p>
    <w:p w14:paraId="43584CA4" w14:textId="77777777" w:rsidR="00E62A2C" w:rsidRDefault="00E62A2C" w:rsidP="0023036D">
      <w:pPr>
        <w:pStyle w:val="Nagwek"/>
        <w:tabs>
          <w:tab w:val="clear" w:pos="4536"/>
          <w:tab w:val="clear" w:pos="9072"/>
        </w:tabs>
        <w:spacing w:before="120"/>
        <w:jc w:val="center"/>
        <w:rPr>
          <w:rFonts w:asciiTheme="minorHAnsi" w:hAnsiTheme="minorHAnsi" w:cstheme="minorHAnsi"/>
          <w:b/>
          <w:sz w:val="22"/>
          <w:szCs w:val="22"/>
        </w:rPr>
      </w:pPr>
    </w:p>
    <w:p w14:paraId="17397478" w14:textId="652E7C02" w:rsidR="0023036D" w:rsidRPr="0023036D" w:rsidRDefault="0023036D" w:rsidP="0023036D">
      <w:pPr>
        <w:pStyle w:val="Nagwek"/>
        <w:tabs>
          <w:tab w:val="clear" w:pos="4536"/>
          <w:tab w:val="clear" w:pos="9072"/>
        </w:tabs>
        <w:spacing w:before="120"/>
        <w:jc w:val="center"/>
        <w:rPr>
          <w:rFonts w:asciiTheme="minorHAnsi" w:hAnsiTheme="minorHAnsi" w:cstheme="minorHAnsi"/>
          <w:b/>
          <w:sz w:val="22"/>
          <w:szCs w:val="22"/>
        </w:rPr>
      </w:pPr>
      <w:r w:rsidRPr="0023036D">
        <w:rPr>
          <w:rFonts w:asciiTheme="minorHAnsi" w:hAnsiTheme="minorHAnsi" w:cstheme="minorHAnsi"/>
          <w:b/>
          <w:sz w:val="22"/>
          <w:szCs w:val="22"/>
        </w:rPr>
        <w:t>§ 1</w:t>
      </w:r>
      <w:r>
        <w:rPr>
          <w:rFonts w:asciiTheme="minorHAnsi" w:hAnsiTheme="minorHAnsi" w:cstheme="minorHAnsi"/>
          <w:b/>
          <w:sz w:val="22"/>
          <w:szCs w:val="22"/>
        </w:rPr>
        <w:t>5</w:t>
      </w:r>
    </w:p>
    <w:p w14:paraId="1C540250" w14:textId="3367266A" w:rsidR="0023036D" w:rsidRPr="0023036D" w:rsidRDefault="0023036D" w:rsidP="0023036D">
      <w:pPr>
        <w:spacing w:before="120"/>
        <w:jc w:val="center"/>
        <w:rPr>
          <w:rFonts w:asciiTheme="minorHAnsi" w:hAnsiTheme="minorHAnsi" w:cstheme="minorHAnsi"/>
          <w:b/>
          <w:sz w:val="22"/>
          <w:szCs w:val="22"/>
        </w:rPr>
      </w:pPr>
      <w:r w:rsidRPr="0023036D">
        <w:rPr>
          <w:rFonts w:asciiTheme="minorHAnsi" w:hAnsiTheme="minorHAnsi" w:cstheme="minorHAnsi"/>
          <w:b/>
          <w:sz w:val="22"/>
          <w:szCs w:val="22"/>
        </w:rPr>
        <w:t>Klauzula sankcyjna</w:t>
      </w:r>
    </w:p>
    <w:p w14:paraId="0974BC67" w14:textId="62CCB3A7" w:rsidR="0023036D" w:rsidRPr="00805FA1" w:rsidRDefault="0023036D" w:rsidP="00656A3B">
      <w:pPr>
        <w:widowControl/>
        <w:tabs>
          <w:tab w:val="left" w:pos="426"/>
        </w:tabs>
        <w:adjustRightInd/>
        <w:spacing w:before="120"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Celem postanowień zawartych w załączniku nr </w:t>
      </w:r>
      <w:r w:rsidR="00665189">
        <w:rPr>
          <w:rFonts w:asciiTheme="minorHAnsi" w:hAnsiTheme="minorHAnsi" w:cstheme="minorHAnsi"/>
          <w:sz w:val="22"/>
          <w:szCs w:val="22"/>
        </w:rPr>
        <w:t>4</w:t>
      </w:r>
      <w:r w:rsidRPr="0023036D">
        <w:rPr>
          <w:rFonts w:asciiTheme="minorHAnsi" w:hAnsiTheme="minorHAnsi" w:cstheme="minorHAnsi"/>
          <w:sz w:val="22"/>
          <w:szCs w:val="22"/>
        </w:rPr>
        <w:t xml:space="preserve"> do </w:t>
      </w:r>
      <w:r w:rsidR="00665189">
        <w:rPr>
          <w:rFonts w:asciiTheme="minorHAnsi" w:hAnsiTheme="minorHAnsi" w:cstheme="minorHAnsi"/>
          <w:sz w:val="22"/>
          <w:szCs w:val="22"/>
        </w:rPr>
        <w:t>u</w:t>
      </w:r>
      <w:r w:rsidRPr="0023036D">
        <w:rPr>
          <w:rFonts w:asciiTheme="minorHAnsi" w:hAnsiTheme="minorHAnsi" w:cstheme="minorHAnsi"/>
          <w:sz w:val="22"/>
          <w:szCs w:val="22"/>
        </w:rPr>
        <w:t>mowy jest niedopuszczenie, by w</w:t>
      </w:r>
      <w:r w:rsidR="00805FA1">
        <w:rPr>
          <w:rFonts w:asciiTheme="minorHAnsi" w:hAnsiTheme="minorHAnsi" w:cstheme="minorHAnsi"/>
          <w:sz w:val="22"/>
          <w:szCs w:val="22"/>
        </w:rPr>
        <w:t> </w:t>
      </w:r>
      <w:r w:rsidRPr="0023036D">
        <w:rPr>
          <w:rFonts w:asciiTheme="minorHAnsi" w:hAnsiTheme="minorHAnsi" w:cstheme="minorHAnsi"/>
          <w:sz w:val="22"/>
          <w:szCs w:val="22"/>
        </w:rPr>
        <w:t xml:space="preserve">wykonywaniu Umowy brały udział podmioty objęte sankcjami wynikającymi z ustawy z dnia 13 kwietnia 2022 r.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o szczególnych rozwiązaniach w zakresie przeciwdziałania wspieraniu agresji na</w:t>
      </w:r>
      <w:r w:rsidR="00805FA1">
        <w:rPr>
          <w:rFonts w:asciiTheme="minorHAnsi" w:hAnsiTheme="minorHAnsi" w:cstheme="minorHAnsi"/>
          <w:sz w:val="22"/>
          <w:szCs w:val="22"/>
        </w:rPr>
        <w:t> </w:t>
      </w:r>
      <w:r w:rsidRPr="0023036D">
        <w:rPr>
          <w:rFonts w:asciiTheme="minorHAnsi" w:hAnsiTheme="minorHAnsi" w:cstheme="minorHAnsi"/>
          <w:sz w:val="22"/>
          <w:szCs w:val="22"/>
        </w:rPr>
        <w:t xml:space="preserve">Ukrainę oraz służących ochronie bezpieczeństwa narodowego (Dz. U. 2022 poz. 835) oraz rozporządzenia RADY (UE) 2022/576 </w:t>
      </w:r>
      <w:r w:rsidRPr="0023036D">
        <w:rPr>
          <w:rFonts w:asciiTheme="minorHAnsi" w:hAnsiTheme="minorHAnsi" w:cstheme="minorHAnsi"/>
          <w:sz w:val="22"/>
          <w:szCs w:val="22"/>
        </w:rPr>
        <w:lastRenderedPageBreak/>
        <w:t>z dnia 8 kwietnia 2022 w sprawie zmiany rozporządzenia (UE) nr</w:t>
      </w:r>
      <w:r w:rsidR="00805FA1">
        <w:rPr>
          <w:rFonts w:asciiTheme="minorHAnsi" w:hAnsiTheme="minorHAnsi" w:cstheme="minorHAnsi"/>
          <w:sz w:val="22"/>
          <w:szCs w:val="22"/>
        </w:rPr>
        <w:t> </w:t>
      </w:r>
      <w:r w:rsidRPr="0023036D">
        <w:rPr>
          <w:rFonts w:asciiTheme="minorHAnsi" w:hAnsiTheme="minorHAnsi" w:cstheme="minorHAnsi"/>
          <w:sz w:val="22"/>
          <w:szCs w:val="22"/>
        </w:rPr>
        <w:t xml:space="preserve">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665189">
        <w:rPr>
          <w:rFonts w:asciiTheme="minorHAnsi" w:hAnsiTheme="minorHAnsi" w:cstheme="minorHAnsi"/>
          <w:sz w:val="22"/>
          <w:szCs w:val="22"/>
        </w:rPr>
        <w:t>4</w:t>
      </w:r>
      <w:r w:rsidRPr="0023036D">
        <w:rPr>
          <w:rFonts w:asciiTheme="minorHAnsi" w:hAnsiTheme="minorHAnsi" w:cstheme="minorHAnsi"/>
          <w:sz w:val="22"/>
          <w:szCs w:val="22"/>
        </w:rPr>
        <w:t xml:space="preserve"> do</w:t>
      </w:r>
      <w:r w:rsidR="00805FA1">
        <w:rPr>
          <w:rFonts w:asciiTheme="minorHAnsi" w:hAnsiTheme="minorHAnsi" w:cstheme="minorHAnsi"/>
          <w:sz w:val="22"/>
          <w:szCs w:val="22"/>
        </w:rPr>
        <w:t> </w:t>
      </w:r>
      <w:r w:rsidR="00665189">
        <w:rPr>
          <w:rFonts w:asciiTheme="minorHAnsi" w:hAnsiTheme="minorHAnsi" w:cstheme="minorHAnsi"/>
          <w:sz w:val="22"/>
          <w:szCs w:val="22"/>
        </w:rPr>
        <w:t>u</w:t>
      </w:r>
      <w:r w:rsidRPr="0023036D">
        <w:rPr>
          <w:rFonts w:asciiTheme="minorHAnsi" w:hAnsiTheme="minorHAnsi" w:cstheme="minorHAnsi"/>
          <w:sz w:val="22"/>
          <w:szCs w:val="22"/>
        </w:rPr>
        <w:t>mowy.</w:t>
      </w:r>
    </w:p>
    <w:p w14:paraId="70E691AF" w14:textId="1081CC4D" w:rsidR="0023036D" w:rsidRPr="0023036D" w:rsidRDefault="0023036D" w:rsidP="0023036D">
      <w:pPr>
        <w:spacing w:before="120"/>
        <w:jc w:val="center"/>
        <w:rPr>
          <w:rFonts w:asciiTheme="minorHAnsi" w:hAnsiTheme="minorHAnsi" w:cstheme="minorHAnsi"/>
          <w:b/>
          <w:sz w:val="22"/>
          <w:szCs w:val="22"/>
        </w:rPr>
      </w:pPr>
      <w:r w:rsidRPr="0023036D">
        <w:rPr>
          <w:rFonts w:asciiTheme="minorHAnsi" w:hAnsiTheme="minorHAnsi" w:cstheme="minorHAnsi"/>
          <w:b/>
          <w:sz w:val="22"/>
          <w:szCs w:val="22"/>
        </w:rPr>
        <w:t>§ 1</w:t>
      </w:r>
      <w:r>
        <w:rPr>
          <w:rFonts w:asciiTheme="minorHAnsi" w:hAnsiTheme="minorHAnsi" w:cstheme="minorHAnsi"/>
          <w:b/>
          <w:sz w:val="22"/>
          <w:szCs w:val="22"/>
        </w:rPr>
        <w:t>6</w:t>
      </w:r>
    </w:p>
    <w:p w14:paraId="586FD83D" w14:textId="77777777" w:rsidR="0023036D" w:rsidRPr="0023036D" w:rsidRDefault="0023036D" w:rsidP="0023036D">
      <w:pPr>
        <w:spacing w:before="120"/>
        <w:jc w:val="center"/>
        <w:rPr>
          <w:rFonts w:asciiTheme="minorHAnsi" w:hAnsiTheme="minorHAnsi" w:cstheme="minorHAnsi"/>
          <w:b/>
          <w:sz w:val="22"/>
          <w:szCs w:val="22"/>
        </w:rPr>
      </w:pPr>
      <w:r w:rsidRPr="0023036D">
        <w:rPr>
          <w:rFonts w:asciiTheme="minorHAnsi" w:hAnsiTheme="minorHAnsi" w:cstheme="minorHAnsi"/>
          <w:b/>
          <w:sz w:val="22"/>
          <w:szCs w:val="22"/>
        </w:rPr>
        <w:t>Ochrona danych osobowych</w:t>
      </w:r>
    </w:p>
    <w:p w14:paraId="55C78B21" w14:textId="7777777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1. 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63314B33" w14:textId="7777777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2. 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51ED80A" w14:textId="7CBF1B5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3. Strony oświadczają, że udostępniają sobie wzajemnie dane pracowników wyznaczonych do</w:t>
      </w:r>
      <w:r w:rsidR="00805FA1" w:rsidRPr="00C81404">
        <w:rPr>
          <w:rFonts w:asciiTheme="minorHAnsi" w:hAnsiTheme="minorHAnsi" w:cstheme="minorHAnsi"/>
          <w:sz w:val="22"/>
          <w:szCs w:val="22"/>
        </w:rPr>
        <w:t> </w:t>
      </w:r>
      <w:r w:rsidRPr="00C81404">
        <w:rPr>
          <w:rFonts w:asciiTheme="minorHAnsi" w:hAnsiTheme="minorHAnsi" w:cstheme="minorHAnsi"/>
          <w:sz w:val="22"/>
          <w:szCs w:val="22"/>
        </w:rPr>
        <w:t xml:space="preserve">reprezentacji Stron i realizacji </w:t>
      </w:r>
      <w:r w:rsidR="00665189" w:rsidRPr="00C81404">
        <w:rPr>
          <w:rFonts w:asciiTheme="minorHAnsi" w:hAnsiTheme="minorHAnsi" w:cstheme="minorHAnsi"/>
          <w:sz w:val="22"/>
          <w:szCs w:val="22"/>
        </w:rPr>
        <w:t>u</w:t>
      </w:r>
      <w:r w:rsidRPr="00C81404">
        <w:rPr>
          <w:rFonts w:asciiTheme="minorHAnsi" w:hAnsiTheme="minorHAnsi" w:cstheme="minorHAnsi"/>
          <w:sz w:val="22"/>
          <w:szCs w:val="22"/>
        </w:rPr>
        <w:t>mowy  w celu i zakresie niezbędnym do prawidłowej realizacji Umowy.</w:t>
      </w:r>
    </w:p>
    <w:p w14:paraId="3B52E2C8" w14:textId="4A88C939"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 xml:space="preserve">4. Dane osobowe osób, o których mowa w  § 9, reprezentanci </w:t>
      </w:r>
      <w:r w:rsidR="00665189" w:rsidRPr="00C81404">
        <w:rPr>
          <w:rFonts w:asciiTheme="minorHAnsi" w:hAnsiTheme="minorHAnsi" w:cstheme="minorHAnsi"/>
          <w:sz w:val="22"/>
          <w:szCs w:val="22"/>
        </w:rPr>
        <w:t>S</w:t>
      </w:r>
      <w:r w:rsidRPr="00C81404">
        <w:rPr>
          <w:rFonts w:asciiTheme="minorHAnsi" w:hAnsiTheme="minorHAnsi" w:cstheme="minorHAnsi"/>
          <w:sz w:val="22"/>
          <w:szCs w:val="22"/>
        </w:rPr>
        <w:t>tron w tym pracownicy odpowiedziani za realizację umowy, będą przetwarzane przez Strony jedynie w celu i zakresie niezbędnym do</w:t>
      </w:r>
      <w:r w:rsidR="00805FA1" w:rsidRPr="00C81404">
        <w:rPr>
          <w:rFonts w:asciiTheme="minorHAnsi" w:hAnsiTheme="minorHAnsi" w:cstheme="minorHAnsi"/>
          <w:sz w:val="22"/>
          <w:szCs w:val="22"/>
        </w:rPr>
        <w:t> </w:t>
      </w:r>
      <w:r w:rsidRPr="00C81404">
        <w:rPr>
          <w:rFonts w:asciiTheme="minorHAnsi" w:hAnsiTheme="minorHAnsi" w:cstheme="minorHAnsi"/>
          <w:sz w:val="22"/>
          <w:szCs w:val="22"/>
        </w:rPr>
        <w:t xml:space="preserve">wykonania zadań związanych z realizacją zawartej Umowy. </w:t>
      </w:r>
    </w:p>
    <w:p w14:paraId="75D2E2E7" w14:textId="7777777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5. Klauzula informacyjna dla osób wyznaczonych przez Wykonawcę do wykonywania Umowy stanowi załącznik nr 4 do umowy.  Klauzula informacyjna dla osób wyznaczonych przez PGE Dystrybucja S.A. do wykonania Umowy znajduje się na stronie internetowej Wykonawcy.</w:t>
      </w:r>
    </w:p>
    <w:p w14:paraId="3657A65D" w14:textId="7777777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6. Strony są zobowiązane poinformować osoby wyznaczone do wykonania Umowy o miejscu udostępnienia informacji, o których mowa w ustępie powyżej.</w:t>
      </w:r>
    </w:p>
    <w:p w14:paraId="5B960DBB" w14:textId="6D1EC45A"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7. Żadna ze Stron nie będzie ponosić odpowiedzialności za niezgodne z przepisami działania i</w:t>
      </w:r>
      <w:r w:rsidR="004E4D59" w:rsidRPr="00C81404">
        <w:rPr>
          <w:rFonts w:asciiTheme="minorHAnsi" w:hAnsiTheme="minorHAnsi" w:cstheme="minorHAnsi"/>
          <w:sz w:val="22"/>
          <w:szCs w:val="22"/>
        </w:rPr>
        <w:t> </w:t>
      </w:r>
      <w:r w:rsidRPr="00C81404">
        <w:rPr>
          <w:rFonts w:asciiTheme="minorHAnsi" w:hAnsiTheme="minorHAnsi" w:cstheme="minorHAnsi"/>
          <w:sz w:val="22"/>
          <w:szCs w:val="22"/>
        </w:rPr>
        <w:t>zaniechania innej Strony w zakresie obowiązków związanych z przetwarzaniem danych osobowych.</w:t>
      </w:r>
    </w:p>
    <w:p w14:paraId="2699B7DF" w14:textId="77777777"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8. Wykonawca zobowiązany jest na wezwanie Zamawiającego przedstawić potwierdzenie wypełnienia obowiązku informacyjnego, o którym mowa w ust.5 w terminie nie dłuższym niż 7 dni od otrzymania wezwania. Wezwanie może zostać złożone pisemnie na adres korespondencyjny Wykonawcy lub za pośrednictwem poczty elektronicznej na adres mailowy osoby odpowiedzialnej za realizację Umowy.</w:t>
      </w:r>
    </w:p>
    <w:p w14:paraId="722F9FEE" w14:textId="43BE02DF" w:rsidR="0023036D" w:rsidRPr="00C81404" w:rsidRDefault="0023036D" w:rsidP="00C81404">
      <w:pPr>
        <w:spacing w:before="120" w:line="240" w:lineRule="auto"/>
        <w:ind w:left="284" w:hanging="284"/>
        <w:rPr>
          <w:rFonts w:asciiTheme="minorHAnsi" w:hAnsiTheme="minorHAnsi" w:cstheme="minorHAnsi"/>
          <w:sz w:val="22"/>
          <w:szCs w:val="22"/>
        </w:rPr>
      </w:pPr>
      <w:r w:rsidRPr="00C81404">
        <w:rPr>
          <w:rFonts w:asciiTheme="minorHAnsi" w:hAnsiTheme="minorHAnsi" w:cstheme="minorHAnsi"/>
          <w:sz w:val="22"/>
          <w:szCs w:val="22"/>
        </w:rPr>
        <w:t xml:space="preserve">9. 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w:t>
      </w:r>
      <w:r w:rsidRPr="00C81404">
        <w:rPr>
          <w:rFonts w:asciiTheme="minorHAnsi" w:hAnsiTheme="minorHAnsi" w:cstheme="minorHAnsi"/>
          <w:sz w:val="22"/>
          <w:szCs w:val="22"/>
        </w:rPr>
        <w:lastRenderedPageBreak/>
        <w:t>uchylenia dyrektywy 95/46/WE (ogólne rozporządzenie o ochronie Danych) (dalej: „RODO”) i w Ustawie z dnia 10 maja 2018 r. o ochronie Danych osobowych, ponadto Strony uregulują kwestię przepływu Danych osobowych w</w:t>
      </w:r>
      <w:r w:rsidR="004E4D59" w:rsidRPr="00C81404">
        <w:rPr>
          <w:rFonts w:asciiTheme="minorHAnsi" w:hAnsiTheme="minorHAnsi" w:cstheme="minorHAnsi"/>
          <w:sz w:val="22"/>
          <w:szCs w:val="22"/>
        </w:rPr>
        <w:t> </w:t>
      </w:r>
      <w:r w:rsidRPr="00C81404">
        <w:rPr>
          <w:rFonts w:asciiTheme="minorHAnsi" w:hAnsiTheme="minorHAnsi" w:cstheme="minorHAnsi"/>
          <w:sz w:val="22"/>
          <w:szCs w:val="22"/>
        </w:rPr>
        <w:t>formie pisemnej poprzez zawarcie odrębnej umowy powierzenia przetwarzania danych zgodnie ze</w:t>
      </w:r>
      <w:r w:rsidR="004E4D59" w:rsidRPr="00C81404">
        <w:rPr>
          <w:rFonts w:asciiTheme="minorHAnsi" w:hAnsiTheme="minorHAnsi" w:cstheme="minorHAnsi"/>
          <w:sz w:val="22"/>
          <w:szCs w:val="22"/>
        </w:rPr>
        <w:t> </w:t>
      </w:r>
      <w:r w:rsidRPr="00C81404">
        <w:rPr>
          <w:rFonts w:asciiTheme="minorHAnsi" w:hAnsiTheme="minorHAnsi" w:cstheme="minorHAnsi"/>
          <w:sz w:val="22"/>
          <w:szCs w:val="22"/>
        </w:rPr>
        <w:t>wzorem obowiązującym w PGE Dystrybucja S.A., w której uregulują w szczególności cel i zakres przetwarzania Danych osobowych lub poprzez zawarcie Umowy Udostępnienia Danych.</w:t>
      </w:r>
    </w:p>
    <w:p w14:paraId="6B8108D0" w14:textId="77777777" w:rsidR="00656A3B" w:rsidRPr="0023036D" w:rsidRDefault="00656A3B" w:rsidP="004E4D59">
      <w:pPr>
        <w:spacing w:before="120" w:line="240" w:lineRule="auto"/>
        <w:rPr>
          <w:rFonts w:asciiTheme="minorHAnsi" w:hAnsiTheme="minorHAnsi" w:cstheme="minorHAnsi"/>
          <w:sz w:val="22"/>
          <w:szCs w:val="22"/>
        </w:rPr>
      </w:pPr>
    </w:p>
    <w:p w14:paraId="47E5A44B" w14:textId="5B48F4A6" w:rsidR="00DC19AD" w:rsidRPr="00DC19AD" w:rsidRDefault="00DC19AD" w:rsidP="00DC19AD">
      <w:pPr>
        <w:keepNext/>
        <w:widowControl/>
        <w:overflowPunct w:val="0"/>
        <w:autoSpaceDE w:val="0"/>
        <w:autoSpaceDN w:val="0"/>
        <w:spacing w:line="240" w:lineRule="auto"/>
        <w:jc w:val="center"/>
        <w:rPr>
          <w:rFonts w:ascii="Arial" w:hAnsi="Arial" w:cs="Arial"/>
          <w:b/>
          <w:sz w:val="18"/>
          <w:szCs w:val="18"/>
        </w:rPr>
      </w:pPr>
      <w:r w:rsidRPr="00DC19AD">
        <w:rPr>
          <w:rFonts w:ascii="Arial" w:hAnsi="Arial" w:cs="Arial"/>
          <w:b/>
          <w:sz w:val="18"/>
          <w:szCs w:val="18"/>
        </w:rPr>
        <w:t xml:space="preserve">§ </w:t>
      </w:r>
      <w:r>
        <w:rPr>
          <w:rFonts w:ascii="Arial" w:hAnsi="Arial" w:cs="Arial"/>
          <w:b/>
          <w:sz w:val="18"/>
          <w:szCs w:val="18"/>
        </w:rPr>
        <w:t>17</w:t>
      </w:r>
    </w:p>
    <w:p w14:paraId="4FDCB98C" w14:textId="77777777" w:rsidR="00DC19AD" w:rsidRPr="00DC19AD" w:rsidRDefault="00DC19AD" w:rsidP="00DC19AD">
      <w:pPr>
        <w:keepNext/>
        <w:widowControl/>
        <w:overflowPunct w:val="0"/>
        <w:autoSpaceDE w:val="0"/>
        <w:autoSpaceDN w:val="0"/>
        <w:spacing w:line="240" w:lineRule="auto"/>
        <w:jc w:val="center"/>
        <w:rPr>
          <w:rFonts w:ascii="Arial" w:hAnsi="Arial" w:cs="Arial"/>
          <w:b/>
          <w:sz w:val="18"/>
          <w:szCs w:val="18"/>
        </w:rPr>
      </w:pPr>
      <w:r w:rsidRPr="00DC19AD">
        <w:rPr>
          <w:rFonts w:ascii="Arial" w:hAnsi="Arial" w:cs="Arial"/>
          <w:b/>
          <w:sz w:val="18"/>
          <w:szCs w:val="18"/>
        </w:rPr>
        <w:t>Klauzula Poufności</w:t>
      </w:r>
    </w:p>
    <w:p w14:paraId="61C703B4" w14:textId="77777777" w:rsidR="00DC19AD" w:rsidRPr="00DC19AD" w:rsidRDefault="00DC19AD" w:rsidP="00DC19AD">
      <w:pPr>
        <w:keepNext/>
        <w:widowControl/>
        <w:overflowPunct w:val="0"/>
        <w:autoSpaceDE w:val="0"/>
        <w:autoSpaceDN w:val="0"/>
        <w:spacing w:line="240" w:lineRule="auto"/>
        <w:jc w:val="center"/>
        <w:rPr>
          <w:rFonts w:ascii="Arial" w:hAnsi="Arial" w:cs="Arial"/>
          <w:b/>
          <w:sz w:val="18"/>
          <w:szCs w:val="18"/>
        </w:rPr>
      </w:pPr>
    </w:p>
    <w:p w14:paraId="2AE5F40C" w14:textId="1490003B" w:rsidR="00DC19AD" w:rsidRPr="00656A3B" w:rsidRDefault="00DC19AD" w:rsidP="00A44124">
      <w:pPr>
        <w:widowControl/>
        <w:numPr>
          <w:ilvl w:val="0"/>
          <w:numId w:val="52"/>
        </w:numPr>
        <w:adjustRightInd/>
        <w:spacing w:after="200" w:line="240" w:lineRule="auto"/>
        <w:ind w:left="426"/>
        <w:contextualSpacing/>
        <w:textAlignment w:val="auto"/>
        <w:rPr>
          <w:rFonts w:asciiTheme="minorHAnsi" w:hAnsiTheme="minorHAnsi" w:cstheme="minorHAnsi"/>
          <w:sz w:val="22"/>
          <w:szCs w:val="22"/>
        </w:rPr>
      </w:pPr>
      <w:r w:rsidRPr="00656A3B">
        <w:rPr>
          <w:rFonts w:asciiTheme="minorHAnsi" w:hAnsiTheme="minorHAnsi" w:cstheme="minorHAnsi"/>
          <w:sz w:val="22"/>
          <w:szCs w:val="22"/>
        </w:rPr>
        <w:t>Z zastrzeżeniem wymogów odmiennych nałożonych przez powszechnie obowiązujące przepisy prawa, Strony postanawiają, że informacje uzyskane przez Wykonawcę w związku z zawarciem i</w:t>
      </w:r>
      <w:r w:rsidR="00A44124">
        <w:rPr>
          <w:rFonts w:asciiTheme="minorHAnsi" w:hAnsiTheme="minorHAnsi" w:cstheme="minorHAnsi"/>
          <w:sz w:val="22"/>
          <w:szCs w:val="22"/>
        </w:rPr>
        <w:t> </w:t>
      </w:r>
      <w:r w:rsidRPr="00656A3B">
        <w:rPr>
          <w:rFonts w:asciiTheme="minorHAnsi" w:hAnsiTheme="minorHAnsi" w:cstheme="minorHAnsi"/>
          <w:sz w:val="22"/>
          <w:szCs w:val="22"/>
        </w:rPr>
        <w:t>wykonywaniem umowy, w tym wszelkie informacje dotyczące Zamawiającego – bez względu na</w:t>
      </w:r>
      <w:r w:rsidR="00A44124">
        <w:rPr>
          <w:rFonts w:asciiTheme="minorHAnsi" w:hAnsiTheme="minorHAnsi" w:cstheme="minorHAnsi"/>
          <w:sz w:val="22"/>
          <w:szCs w:val="22"/>
        </w:rPr>
        <w:t> </w:t>
      </w:r>
      <w:r w:rsidRPr="00656A3B">
        <w:rPr>
          <w:rFonts w:asciiTheme="minorHAnsi" w:hAnsiTheme="minorHAnsi" w:cstheme="minorHAnsi"/>
          <w:sz w:val="22"/>
          <w:szCs w:val="22"/>
        </w:rPr>
        <w:t>ich źródło oraz formę udostępnienia – w szczególności dotyczące informacji technicznych, technologicznych, ekonomicznych, finansowych, handlowych, prawnych i organizacyjnych Zamawiającego, stanowią informacje poufne objęte tajemnicą przedsiębiorcy Zamawiającego (</w:t>
      </w:r>
      <w:r w:rsidRPr="00656A3B">
        <w:rPr>
          <w:rFonts w:asciiTheme="minorHAnsi" w:hAnsiTheme="minorHAnsi" w:cstheme="minorHAnsi"/>
          <w:b/>
          <w:sz w:val="22"/>
          <w:szCs w:val="22"/>
        </w:rPr>
        <w:t>„Informacje Poufne”</w:t>
      </w:r>
      <w:r w:rsidRPr="00656A3B">
        <w:rPr>
          <w:rFonts w:asciiTheme="minorHAnsi" w:hAnsiTheme="minorHAnsi" w:cstheme="minorHAnsi"/>
          <w:sz w:val="22"/>
          <w:szCs w:val="22"/>
        </w:rPr>
        <w:t xml:space="preserve">), zaś Wykonawca zobowiązuje się do jej dochowania, w tym nieujawniania i nieudostępniania tych informacji osobom trzecim bez pisemnej zgody Zamawiającego – w trakcie okresu realizacji umowy oraz </w:t>
      </w:r>
      <w:r w:rsidRPr="00C81404">
        <w:rPr>
          <w:rFonts w:asciiTheme="minorHAnsi" w:hAnsiTheme="minorHAnsi" w:cstheme="minorHAnsi"/>
          <w:color w:val="000000" w:themeColor="text1"/>
          <w:sz w:val="22"/>
          <w:szCs w:val="22"/>
        </w:rPr>
        <w:t xml:space="preserve">przez 10 lat po </w:t>
      </w:r>
      <w:r w:rsidRPr="00656A3B">
        <w:rPr>
          <w:rFonts w:asciiTheme="minorHAnsi" w:hAnsiTheme="minorHAnsi" w:cstheme="minorHAnsi"/>
          <w:sz w:val="22"/>
          <w:szCs w:val="22"/>
        </w:rPr>
        <w:t>jej wykonaniu, rozwiązaniu, wygaśnięciu lub</w:t>
      </w:r>
      <w:r w:rsidR="00A44124">
        <w:rPr>
          <w:rFonts w:asciiTheme="minorHAnsi" w:hAnsiTheme="minorHAnsi" w:cstheme="minorHAnsi"/>
          <w:sz w:val="22"/>
          <w:szCs w:val="22"/>
        </w:rPr>
        <w:t> </w:t>
      </w:r>
      <w:r w:rsidRPr="00656A3B">
        <w:rPr>
          <w:rFonts w:asciiTheme="minorHAnsi" w:hAnsiTheme="minorHAnsi" w:cstheme="minorHAnsi"/>
          <w:sz w:val="22"/>
          <w:szCs w:val="22"/>
        </w:rPr>
        <w:t xml:space="preserve">odstąpieniu od niej. </w:t>
      </w:r>
    </w:p>
    <w:p w14:paraId="52D03A2A" w14:textId="539C6621"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w:t>
      </w:r>
      <w:r w:rsidR="00A44124">
        <w:rPr>
          <w:rFonts w:asciiTheme="minorHAnsi" w:hAnsiTheme="minorHAnsi" w:cstheme="minorHAnsi"/>
          <w:sz w:val="22"/>
          <w:szCs w:val="22"/>
        </w:rPr>
        <w:t>oty dochowają przewidzianych w </w:t>
      </w:r>
      <w:r w:rsidRPr="00656A3B">
        <w:rPr>
          <w:rFonts w:asciiTheme="minorHAnsi" w:hAnsiTheme="minorHAnsi" w:cstheme="minorHAnsi"/>
          <w:sz w:val="22"/>
          <w:szCs w:val="22"/>
        </w:rPr>
        <w:t>umowie warunków wykorzystywania i udostępniania Informacji Poufnych. W zakresie ochrony tajemnicy Informacji Poufnych za działania osób i podmiotów określonych w zdaniu poprzedzającym Wykonawca odpowiada, jak za działania własne.</w:t>
      </w:r>
    </w:p>
    <w:p w14:paraId="195433E1" w14:textId="3D95FF97"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t>Wykonawca jest obowiązany wykorzystywać Informacje Poufne jedynie dla celów realizacji umowy oraz zapewnić prawidłową ochronę, przechowywanie i transfer Informacji Poufnych – w</w:t>
      </w:r>
      <w:r w:rsidR="00A44124">
        <w:rPr>
          <w:rFonts w:asciiTheme="minorHAnsi" w:hAnsiTheme="minorHAnsi" w:cstheme="minorHAnsi"/>
          <w:sz w:val="22"/>
          <w:szCs w:val="22"/>
        </w:rPr>
        <w:t> </w:t>
      </w:r>
      <w:r w:rsidRPr="00656A3B">
        <w:rPr>
          <w:rFonts w:asciiTheme="minorHAnsi" w:hAnsiTheme="minorHAnsi" w:cstheme="minorHAnsi"/>
          <w:sz w:val="22"/>
          <w:szCs w:val="22"/>
        </w:rPr>
        <w:t>tym zastosować odpowiednie dla profesjonalnego charakteru działalności Wykonawcy oraz adekwatne do formy i sposobu utrwalenia tych informacji procedury i mechanizmy zabezpieczające przed ich utratą, kradzieżą, powieleniem, zniszczeniem, zgubieniem lub</w:t>
      </w:r>
      <w:r w:rsidR="00A44124">
        <w:rPr>
          <w:rFonts w:asciiTheme="minorHAnsi" w:hAnsiTheme="minorHAnsi" w:cstheme="minorHAnsi"/>
          <w:sz w:val="22"/>
          <w:szCs w:val="22"/>
        </w:rPr>
        <w:t> </w:t>
      </w:r>
      <w:r w:rsidRPr="00656A3B">
        <w:rPr>
          <w:rFonts w:asciiTheme="minorHAnsi" w:hAnsiTheme="minorHAnsi" w:cstheme="minorHAnsi"/>
          <w:sz w:val="22"/>
          <w:szCs w:val="22"/>
        </w:rPr>
        <w:t>dostępem osób nieupoważnionych.</w:t>
      </w:r>
    </w:p>
    <w:p w14:paraId="4E56F150" w14:textId="6A289B03"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dla wykazania przez Wykonawcę prawidłowej realizacji Umowy. </w:t>
      </w:r>
    </w:p>
    <w:p w14:paraId="78747B33" w14:textId="77777777"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27A75E5F" w14:textId="6535743D"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lastRenderedPageBreak/>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5ADC2C51" w14:textId="1FB74596" w:rsidR="00DC19AD" w:rsidRPr="00656A3B" w:rsidRDefault="00DC19AD" w:rsidP="00A44124">
      <w:pPr>
        <w:widowControl/>
        <w:numPr>
          <w:ilvl w:val="0"/>
          <w:numId w:val="52"/>
        </w:numPr>
        <w:adjustRightInd/>
        <w:spacing w:after="200" w:line="240" w:lineRule="auto"/>
        <w:ind w:left="426"/>
        <w:textAlignment w:val="auto"/>
        <w:rPr>
          <w:rFonts w:asciiTheme="minorHAnsi" w:hAnsiTheme="minorHAnsi" w:cstheme="minorHAnsi"/>
          <w:sz w:val="22"/>
          <w:szCs w:val="22"/>
        </w:rPr>
      </w:pPr>
      <w:r w:rsidRPr="00656A3B">
        <w:rPr>
          <w:rFonts w:asciiTheme="minorHAnsi" w:hAnsiTheme="minorHAnsi" w:cstheme="minorHAnsi"/>
          <w:sz w:val="22"/>
          <w:szCs w:val="22"/>
        </w:rPr>
        <w:t>Zamawiający jest uprawniony do przekazania treści umowy (w tym Oferty Wykonawcy) oraz informacji dotyczących jej realizacji do PGE Polska Grupa Energetyczna S.A. lub innego podmiotu należącego do Grupy Kapitałowej PGE.</w:t>
      </w:r>
    </w:p>
    <w:p w14:paraId="281756F6" w14:textId="77777777" w:rsidR="0023036D" w:rsidRPr="00656A3B" w:rsidRDefault="0023036D" w:rsidP="00A44124">
      <w:pPr>
        <w:spacing w:before="120" w:line="240" w:lineRule="auto"/>
        <w:rPr>
          <w:rFonts w:asciiTheme="minorHAnsi" w:hAnsiTheme="minorHAnsi" w:cstheme="minorHAnsi"/>
          <w:b/>
          <w:sz w:val="22"/>
          <w:szCs w:val="22"/>
        </w:rPr>
      </w:pPr>
    </w:p>
    <w:p w14:paraId="226FEB9E" w14:textId="7C9C69D8" w:rsidR="0023036D" w:rsidRPr="0023036D" w:rsidRDefault="0023036D" w:rsidP="0023036D">
      <w:pPr>
        <w:spacing w:before="120"/>
        <w:jc w:val="center"/>
        <w:rPr>
          <w:rFonts w:asciiTheme="minorHAnsi" w:hAnsiTheme="minorHAnsi" w:cstheme="minorHAnsi"/>
          <w:b/>
          <w:sz w:val="22"/>
          <w:szCs w:val="22"/>
        </w:rPr>
      </w:pPr>
      <w:r w:rsidRPr="0023036D">
        <w:rPr>
          <w:rFonts w:asciiTheme="minorHAnsi" w:hAnsiTheme="minorHAnsi" w:cstheme="minorHAnsi"/>
          <w:b/>
          <w:sz w:val="22"/>
          <w:szCs w:val="22"/>
        </w:rPr>
        <w:t>§ 1</w:t>
      </w:r>
      <w:r w:rsidR="00DC19AD">
        <w:rPr>
          <w:rFonts w:asciiTheme="minorHAnsi" w:hAnsiTheme="minorHAnsi" w:cstheme="minorHAnsi"/>
          <w:b/>
          <w:sz w:val="22"/>
          <w:szCs w:val="22"/>
        </w:rPr>
        <w:t>8</w:t>
      </w:r>
    </w:p>
    <w:p w14:paraId="3AAED47B" w14:textId="77777777" w:rsidR="0023036D" w:rsidRPr="0023036D" w:rsidRDefault="0023036D" w:rsidP="0023036D">
      <w:pPr>
        <w:keepNext/>
        <w:overflowPunct w:val="0"/>
        <w:autoSpaceDE w:val="0"/>
        <w:autoSpaceDN w:val="0"/>
        <w:jc w:val="center"/>
        <w:rPr>
          <w:rFonts w:asciiTheme="minorHAnsi" w:hAnsiTheme="minorHAnsi" w:cstheme="minorHAnsi"/>
          <w:b/>
          <w:sz w:val="22"/>
          <w:szCs w:val="22"/>
        </w:rPr>
      </w:pPr>
      <w:r w:rsidRPr="0023036D">
        <w:rPr>
          <w:rFonts w:asciiTheme="minorHAnsi" w:hAnsiTheme="minorHAnsi" w:cstheme="minorHAnsi"/>
          <w:b/>
          <w:sz w:val="22"/>
          <w:szCs w:val="22"/>
        </w:rPr>
        <w:t>Postanowienia końcowe</w:t>
      </w:r>
    </w:p>
    <w:p w14:paraId="601A427B" w14:textId="77777777" w:rsidR="0023036D" w:rsidRPr="0023036D" w:rsidRDefault="0023036D" w:rsidP="0023036D">
      <w:pPr>
        <w:keepNext/>
        <w:overflowPunct w:val="0"/>
        <w:autoSpaceDE w:val="0"/>
        <w:autoSpaceDN w:val="0"/>
        <w:rPr>
          <w:rFonts w:asciiTheme="minorHAnsi" w:hAnsiTheme="minorHAnsi" w:cstheme="minorHAnsi"/>
          <w:b/>
          <w:sz w:val="22"/>
          <w:szCs w:val="22"/>
        </w:rPr>
      </w:pPr>
    </w:p>
    <w:p w14:paraId="6A7553AE" w14:textId="77777777"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321822BD" w14:textId="77777777"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Przez dni robocze Zamawiającego Strony rozumieją dni tygodnia z wyłączeniem sobót i niedziel oraz dni ustawowo wolnych od pracy.</w:t>
      </w:r>
    </w:p>
    <w:p w14:paraId="62F96F0B" w14:textId="5B1D6F82"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Sądem właściwym miejscowo do rozstrzygania sporów mogących zaistnieć w związku </w:t>
      </w:r>
      <w:r w:rsidRPr="0023036D">
        <w:rPr>
          <w:rFonts w:asciiTheme="minorHAnsi" w:hAnsiTheme="minorHAnsi" w:cstheme="minorHAnsi"/>
          <w:sz w:val="22"/>
          <w:szCs w:val="22"/>
        </w:rPr>
        <w:br/>
        <w:t xml:space="preserve">z wykonaniem </w:t>
      </w:r>
      <w:r w:rsidR="00665189">
        <w:rPr>
          <w:rFonts w:asciiTheme="minorHAnsi" w:hAnsiTheme="minorHAnsi" w:cstheme="minorHAnsi"/>
          <w:sz w:val="22"/>
          <w:szCs w:val="22"/>
        </w:rPr>
        <w:t>u</w:t>
      </w:r>
      <w:r w:rsidRPr="0023036D">
        <w:rPr>
          <w:rFonts w:asciiTheme="minorHAnsi" w:hAnsiTheme="minorHAnsi" w:cstheme="minorHAnsi"/>
          <w:sz w:val="22"/>
          <w:szCs w:val="22"/>
        </w:rPr>
        <w:t xml:space="preserve">mowy jest sąd miejscowo właściwy dla siedziby Oddziału Zamawiającego wskazanego na wstępie w oznaczeniu Stron </w:t>
      </w:r>
      <w:r w:rsidR="00665189">
        <w:rPr>
          <w:rFonts w:asciiTheme="minorHAnsi" w:hAnsiTheme="minorHAnsi" w:cstheme="minorHAnsi"/>
          <w:sz w:val="22"/>
          <w:szCs w:val="22"/>
        </w:rPr>
        <w:t>u</w:t>
      </w:r>
      <w:r w:rsidRPr="0023036D">
        <w:rPr>
          <w:rFonts w:asciiTheme="minorHAnsi" w:hAnsiTheme="minorHAnsi" w:cstheme="minorHAnsi"/>
          <w:sz w:val="22"/>
          <w:szCs w:val="22"/>
        </w:rPr>
        <w:t>mowy.</w:t>
      </w:r>
    </w:p>
    <w:p w14:paraId="1625F6A7" w14:textId="590DFF40"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Jeśli jakiekolwiek postanowienie niniejszej </w:t>
      </w:r>
      <w:r w:rsidR="00665189">
        <w:rPr>
          <w:rFonts w:asciiTheme="minorHAnsi" w:hAnsiTheme="minorHAnsi" w:cstheme="minorHAnsi"/>
          <w:sz w:val="22"/>
          <w:szCs w:val="22"/>
        </w:rPr>
        <w:t>u</w:t>
      </w:r>
      <w:r w:rsidRPr="0023036D">
        <w:rPr>
          <w:rFonts w:asciiTheme="minorHAnsi" w:hAnsiTheme="minorHAnsi" w:cstheme="minorHAnsi"/>
          <w:sz w:val="22"/>
          <w:szCs w:val="22"/>
        </w:rPr>
        <w:t>mowy, kilka jej postanowień lub część tych postanowień zostanie uznane za bezskuteczne lub nieważne, nie powoduje to bezskuteczności czy nieważności pozostałych postanowień. Postanowienie bezskuteczne lub nieważne należy zastąpić odpowiednim postanowieniem skutecznym lub ważnym, a w przypadku, gdy okaże się to</w:t>
      </w:r>
      <w:r w:rsidR="004E4D59">
        <w:rPr>
          <w:rFonts w:asciiTheme="minorHAnsi" w:hAnsiTheme="minorHAnsi" w:cstheme="minorHAnsi"/>
          <w:sz w:val="22"/>
          <w:szCs w:val="22"/>
        </w:rPr>
        <w:t> </w:t>
      </w:r>
      <w:r w:rsidRPr="0023036D">
        <w:rPr>
          <w:rFonts w:asciiTheme="minorHAnsi" w:hAnsiTheme="minorHAnsi" w:cstheme="minorHAnsi"/>
          <w:sz w:val="22"/>
          <w:szCs w:val="22"/>
        </w:rPr>
        <w:t xml:space="preserve">niemożliwe, Strony zobowiązują się do renegocjacji postanowień umownych; regułę tę stosuje się odpowiednio w przypadku stwierdzenia luk w </w:t>
      </w:r>
      <w:r w:rsidR="00665189">
        <w:rPr>
          <w:rFonts w:asciiTheme="minorHAnsi" w:hAnsiTheme="minorHAnsi" w:cstheme="minorHAnsi"/>
          <w:sz w:val="22"/>
          <w:szCs w:val="22"/>
        </w:rPr>
        <w:t>u</w:t>
      </w:r>
      <w:r w:rsidRPr="0023036D">
        <w:rPr>
          <w:rFonts w:asciiTheme="minorHAnsi" w:hAnsiTheme="minorHAnsi" w:cstheme="minorHAnsi"/>
          <w:sz w:val="22"/>
          <w:szCs w:val="22"/>
        </w:rPr>
        <w:t>mowie.</w:t>
      </w:r>
    </w:p>
    <w:p w14:paraId="49742F99" w14:textId="4C2BC646"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Prawem właściwym dla wykonywania </w:t>
      </w:r>
      <w:r w:rsidR="00665189">
        <w:rPr>
          <w:rFonts w:asciiTheme="minorHAnsi" w:hAnsiTheme="minorHAnsi" w:cstheme="minorHAnsi"/>
          <w:sz w:val="22"/>
          <w:szCs w:val="22"/>
        </w:rPr>
        <w:t>u</w:t>
      </w:r>
      <w:r w:rsidRPr="0023036D">
        <w:rPr>
          <w:rFonts w:asciiTheme="minorHAnsi" w:hAnsiTheme="minorHAnsi" w:cstheme="minorHAnsi"/>
          <w:sz w:val="22"/>
          <w:szCs w:val="22"/>
        </w:rPr>
        <w:t xml:space="preserve">mowy oraz odniesieniem interpretacyjnym dla wykładni Umowy jest prawo obowiązujące w Polsce. W zakresie nieuregulowanym w </w:t>
      </w:r>
      <w:r w:rsidR="00665189">
        <w:rPr>
          <w:rFonts w:asciiTheme="minorHAnsi" w:hAnsiTheme="minorHAnsi" w:cstheme="minorHAnsi"/>
          <w:sz w:val="22"/>
          <w:szCs w:val="22"/>
        </w:rPr>
        <w:t>u</w:t>
      </w:r>
      <w:r w:rsidRPr="0023036D">
        <w:rPr>
          <w:rFonts w:asciiTheme="minorHAnsi" w:hAnsiTheme="minorHAnsi" w:cstheme="minorHAnsi"/>
          <w:sz w:val="22"/>
          <w:szCs w:val="22"/>
        </w:rPr>
        <w:t>mowie zastosowanie mają powszechnie obowiązujące przepisy prawa, w szczególności przepisy Kodeksu cywilnego, jak również obowiązujące u Zamawiającego regulacje wewnętrzne dotyczące organizacji procesu zakupowego, w szczególności Procedury Zakupów PGE Dystrybucja S.A.</w:t>
      </w:r>
    </w:p>
    <w:p w14:paraId="0952CCA3" w14:textId="46624365" w:rsidR="0023036D" w:rsidRPr="0023036D" w:rsidRDefault="0023036D" w:rsidP="00336488">
      <w:pPr>
        <w:widowControl/>
        <w:numPr>
          <w:ilvl w:val="0"/>
          <w:numId w:val="31"/>
        </w:numPr>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Wykonawca </w:t>
      </w:r>
      <w:r w:rsidRPr="0023036D">
        <w:rPr>
          <w:rFonts w:asciiTheme="minorHAnsi" w:hAnsiTheme="minorHAnsi" w:cstheme="minorHAnsi"/>
          <w:snapToGrid w:val="0"/>
          <w:sz w:val="22"/>
          <w:szCs w:val="22"/>
        </w:rPr>
        <w:t>wyraża</w:t>
      </w:r>
      <w:r w:rsidRPr="0023036D">
        <w:rPr>
          <w:rFonts w:asciiTheme="minorHAnsi" w:hAnsiTheme="minorHAnsi" w:cstheme="minorHAnsi"/>
          <w:sz w:val="22"/>
          <w:szCs w:val="22"/>
        </w:rPr>
        <w:t xml:space="preserve"> niniejszym zgodę na przeniesienie przez Zamawiającego przysługujących Zamawiającemu praw i obowiązków (w tym praw i obowiązków przyszłych) wynikających z</w:t>
      </w:r>
      <w:r w:rsidR="004E4D59">
        <w:rPr>
          <w:rFonts w:asciiTheme="minorHAnsi" w:hAnsiTheme="minorHAnsi" w:cstheme="minorHAnsi"/>
          <w:sz w:val="22"/>
          <w:szCs w:val="22"/>
        </w:rPr>
        <w:t> </w:t>
      </w:r>
      <w:r w:rsidRPr="0023036D">
        <w:rPr>
          <w:rFonts w:asciiTheme="minorHAnsi" w:hAnsiTheme="minorHAnsi" w:cstheme="minorHAnsi"/>
          <w:sz w:val="22"/>
          <w:szCs w:val="22"/>
        </w:rPr>
        <w:t>niniejszej Umowy – w całości lub w części - na spółkę należącą do Grupy Kapitałowej PGE. Dla</w:t>
      </w:r>
      <w:r w:rsidR="004E4D59">
        <w:rPr>
          <w:rFonts w:asciiTheme="minorHAnsi" w:hAnsiTheme="minorHAnsi" w:cstheme="minorHAnsi"/>
          <w:sz w:val="22"/>
          <w:szCs w:val="22"/>
        </w:rPr>
        <w:t> </w:t>
      </w:r>
      <w:r w:rsidRPr="0023036D">
        <w:rPr>
          <w:rFonts w:asciiTheme="minorHAnsi" w:hAnsiTheme="minorHAnsi" w:cstheme="minorHAnsi"/>
          <w:sz w:val="22"/>
          <w:szCs w:val="22"/>
        </w:rPr>
        <w:t>uniknięcia wątpliwości Strony niniejszym potwierdzają, że zawarcie niniejszej Umowy stanowi w przedmiotowym zakresie wyrażenie przez Wykonawcę zgody na przejęcie wynikających z</w:t>
      </w:r>
      <w:r w:rsidR="004E4D59">
        <w:rPr>
          <w:rFonts w:asciiTheme="minorHAnsi" w:hAnsiTheme="minorHAnsi" w:cstheme="minorHAnsi"/>
          <w:sz w:val="22"/>
          <w:szCs w:val="22"/>
        </w:rPr>
        <w:t> </w:t>
      </w:r>
      <w:r w:rsidR="00665189">
        <w:rPr>
          <w:rFonts w:asciiTheme="minorHAnsi" w:hAnsiTheme="minorHAnsi" w:cstheme="minorHAnsi"/>
          <w:sz w:val="22"/>
          <w:szCs w:val="22"/>
        </w:rPr>
        <w:t>u</w:t>
      </w:r>
      <w:r w:rsidRPr="0023036D">
        <w:rPr>
          <w:rFonts w:asciiTheme="minorHAnsi" w:hAnsiTheme="minorHAnsi" w:cstheme="minorHAnsi"/>
          <w:sz w:val="22"/>
          <w:szCs w:val="22"/>
        </w:rPr>
        <w:t>mowy zobowiązań Zamawiającego - w rozumieniu art. 519 k.c. Na potrzeby Umowy Strony ustalają, że przez „Grupę Kapitałową PGE” rozumieją PGE Polska Grupa Energetyczna S.A. z</w:t>
      </w:r>
      <w:r w:rsidR="004E4D59">
        <w:rPr>
          <w:rFonts w:asciiTheme="minorHAnsi" w:hAnsiTheme="minorHAnsi" w:cstheme="minorHAnsi"/>
          <w:sz w:val="22"/>
          <w:szCs w:val="22"/>
        </w:rPr>
        <w:t> </w:t>
      </w:r>
      <w:r w:rsidRPr="0023036D">
        <w:rPr>
          <w:rFonts w:asciiTheme="minorHAnsi" w:hAnsiTheme="minorHAnsi" w:cstheme="minorHAnsi"/>
          <w:sz w:val="22"/>
          <w:szCs w:val="22"/>
        </w:rPr>
        <w:t>siedzibą w Warszawie (nr KRS: 0000059307) oraz spółki w stosunku do niej dominujące, zależne lub powiązane – zarówno obecnie, jak i w przyszłości – w rozumieniu przepisów ustawy z dnia 15 września 2000 roku Kodeks spółek handlowych (Dz.U. 2020, poz. 1526).</w:t>
      </w:r>
    </w:p>
    <w:p w14:paraId="48814AB4" w14:textId="42C05CF9" w:rsidR="0023036D" w:rsidRPr="0023036D" w:rsidRDefault="0023036D" w:rsidP="00336488">
      <w:pPr>
        <w:pStyle w:val="Nagwek"/>
        <w:widowControl/>
        <w:numPr>
          <w:ilvl w:val="0"/>
          <w:numId w:val="31"/>
        </w:numPr>
        <w:tabs>
          <w:tab w:val="clear" w:pos="4536"/>
          <w:tab w:val="clear" w:pos="9072"/>
        </w:tabs>
        <w:adjustRightInd/>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Wszelkie zmiany i uzupełnienia niniejszej </w:t>
      </w:r>
      <w:r w:rsidR="00665189">
        <w:rPr>
          <w:rFonts w:asciiTheme="minorHAnsi" w:hAnsiTheme="minorHAnsi" w:cstheme="minorHAnsi"/>
          <w:sz w:val="22"/>
          <w:szCs w:val="22"/>
        </w:rPr>
        <w:t>u</w:t>
      </w:r>
      <w:r w:rsidRPr="0023036D">
        <w:rPr>
          <w:rFonts w:asciiTheme="minorHAnsi" w:hAnsiTheme="minorHAnsi" w:cstheme="minorHAnsi"/>
          <w:sz w:val="22"/>
          <w:szCs w:val="22"/>
        </w:rPr>
        <w:t>mowy wymagają formy pisemnej pod rygorem nieważności.</w:t>
      </w:r>
    </w:p>
    <w:p w14:paraId="231BABCA" w14:textId="68BB89C8" w:rsidR="0023036D" w:rsidRPr="0023036D" w:rsidRDefault="0023036D" w:rsidP="00336488">
      <w:pPr>
        <w:pStyle w:val="Akapitzlist"/>
        <w:widowControl/>
        <w:numPr>
          <w:ilvl w:val="0"/>
          <w:numId w:val="31"/>
        </w:numPr>
        <w:adjustRightInd/>
        <w:spacing w:after="200" w:line="276"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Załączniki do </w:t>
      </w:r>
      <w:r w:rsidR="00665189">
        <w:rPr>
          <w:rFonts w:asciiTheme="minorHAnsi" w:hAnsiTheme="minorHAnsi" w:cstheme="minorHAnsi"/>
          <w:sz w:val="22"/>
          <w:szCs w:val="22"/>
        </w:rPr>
        <w:t>u</w:t>
      </w:r>
      <w:r w:rsidRPr="0023036D">
        <w:rPr>
          <w:rFonts w:asciiTheme="minorHAnsi" w:hAnsiTheme="minorHAnsi" w:cstheme="minorHAnsi"/>
          <w:sz w:val="22"/>
          <w:szCs w:val="22"/>
        </w:rPr>
        <w:t>mowy stanowią jej integralną część.</w:t>
      </w:r>
    </w:p>
    <w:p w14:paraId="779A3A66" w14:textId="77777777" w:rsidR="0023036D" w:rsidRPr="0023036D" w:rsidRDefault="0023036D" w:rsidP="00336488">
      <w:pPr>
        <w:pStyle w:val="Akapitzlist"/>
        <w:widowControl/>
        <w:numPr>
          <w:ilvl w:val="0"/>
          <w:numId w:val="31"/>
        </w:numPr>
        <w:adjustRightInd/>
        <w:spacing w:after="200" w:line="276" w:lineRule="auto"/>
        <w:textAlignment w:val="auto"/>
        <w:rPr>
          <w:rFonts w:asciiTheme="minorHAnsi" w:hAnsiTheme="minorHAnsi" w:cstheme="minorHAnsi"/>
          <w:sz w:val="22"/>
          <w:szCs w:val="22"/>
        </w:rPr>
      </w:pPr>
      <w:r w:rsidRPr="0023036D">
        <w:rPr>
          <w:rFonts w:asciiTheme="minorHAnsi" w:hAnsiTheme="minorHAnsi" w:cstheme="minorHAnsi"/>
          <w:sz w:val="22"/>
          <w:szCs w:val="22"/>
        </w:rPr>
        <w:t>Umowę sporządzono w 2 jednobrzmiących egzemplarzach dla każdej ze Stron.</w:t>
      </w:r>
    </w:p>
    <w:p w14:paraId="72BF48F9" w14:textId="77777777" w:rsidR="0023036D" w:rsidRPr="0023036D" w:rsidRDefault="0023036D" w:rsidP="00336488">
      <w:pPr>
        <w:pStyle w:val="Akapitzlist"/>
        <w:widowControl/>
        <w:numPr>
          <w:ilvl w:val="0"/>
          <w:numId w:val="31"/>
        </w:numPr>
        <w:adjustRightInd/>
        <w:spacing w:after="200" w:line="276" w:lineRule="auto"/>
        <w:textAlignment w:val="auto"/>
        <w:rPr>
          <w:rFonts w:asciiTheme="minorHAnsi" w:hAnsiTheme="minorHAnsi" w:cstheme="minorHAnsi"/>
          <w:sz w:val="22"/>
          <w:szCs w:val="22"/>
        </w:rPr>
      </w:pPr>
      <w:r w:rsidRPr="0023036D">
        <w:rPr>
          <w:rFonts w:asciiTheme="minorHAnsi" w:hAnsiTheme="minorHAnsi" w:cstheme="minorHAnsi"/>
          <w:sz w:val="22"/>
          <w:szCs w:val="22"/>
        </w:rPr>
        <w:t>Umowa wchodzi w życie z dniem jej podpisania przez obie Strony.</w:t>
      </w:r>
    </w:p>
    <w:p w14:paraId="12E84BCB" w14:textId="77777777" w:rsidR="004B5A32" w:rsidRPr="0023036D" w:rsidRDefault="004B5A32" w:rsidP="0023036D">
      <w:pPr>
        <w:pStyle w:val="IIIXPodtytu"/>
        <w:jc w:val="both"/>
        <w:rPr>
          <w:rFonts w:asciiTheme="minorHAnsi" w:hAnsiTheme="minorHAnsi" w:cstheme="minorHAnsi"/>
          <w:szCs w:val="22"/>
        </w:rPr>
      </w:pPr>
      <w:r w:rsidRPr="0023036D">
        <w:rPr>
          <w:rFonts w:asciiTheme="minorHAnsi" w:hAnsiTheme="minorHAnsi" w:cstheme="minorHAnsi"/>
          <w:szCs w:val="22"/>
        </w:rPr>
        <w:lastRenderedPageBreak/>
        <w:t>Załączniki do umowy</w:t>
      </w:r>
    </w:p>
    <w:p w14:paraId="2FC7A39A" w14:textId="6DD42F42" w:rsidR="004B5A32" w:rsidRPr="0023036D" w:rsidRDefault="004B5A32" w:rsidP="00C81404">
      <w:pPr>
        <w:pStyle w:val="IIIZaczniki"/>
        <w:numPr>
          <w:ilvl w:val="0"/>
          <w:numId w:val="14"/>
        </w:numPr>
        <w:ind w:left="709" w:firstLine="0"/>
        <w:rPr>
          <w:rFonts w:asciiTheme="minorHAnsi" w:hAnsiTheme="minorHAnsi" w:cstheme="minorHAnsi"/>
          <w:color w:val="000000" w:themeColor="text1"/>
          <w:sz w:val="22"/>
        </w:rPr>
      </w:pPr>
      <w:bookmarkStart w:id="46" w:name="_Ref333691844"/>
      <w:r w:rsidRPr="0023036D">
        <w:rPr>
          <w:rFonts w:asciiTheme="minorHAnsi" w:hAnsiTheme="minorHAnsi" w:cstheme="minorHAnsi"/>
          <w:sz w:val="22"/>
        </w:rPr>
        <w:t xml:space="preserve">Oferta </w:t>
      </w:r>
      <w:r w:rsidRPr="0023036D">
        <w:rPr>
          <w:rFonts w:asciiTheme="minorHAnsi" w:hAnsiTheme="minorHAnsi" w:cstheme="minorHAnsi"/>
          <w:color w:val="000000" w:themeColor="text1"/>
          <w:sz w:val="22"/>
        </w:rPr>
        <w:t>Wykonawcy</w:t>
      </w:r>
      <w:bookmarkEnd w:id="46"/>
      <w:r w:rsidR="00EF4059" w:rsidRPr="0023036D">
        <w:rPr>
          <w:rFonts w:asciiTheme="minorHAnsi" w:hAnsiTheme="minorHAnsi" w:cstheme="minorHAnsi"/>
          <w:color w:val="000000" w:themeColor="text1"/>
          <w:sz w:val="22"/>
        </w:rPr>
        <w:t>.</w:t>
      </w:r>
    </w:p>
    <w:p w14:paraId="3E89F68C" w14:textId="036E5833" w:rsidR="008A7451" w:rsidRPr="0023036D" w:rsidRDefault="005C6B7E" w:rsidP="00C81404">
      <w:pPr>
        <w:pStyle w:val="IIIZaczniki"/>
        <w:numPr>
          <w:ilvl w:val="0"/>
          <w:numId w:val="14"/>
        </w:numPr>
        <w:ind w:left="709" w:firstLine="0"/>
        <w:rPr>
          <w:rFonts w:asciiTheme="minorHAnsi" w:hAnsiTheme="minorHAnsi" w:cstheme="minorHAnsi"/>
          <w:color w:val="000000" w:themeColor="text1"/>
          <w:sz w:val="22"/>
        </w:rPr>
      </w:pPr>
      <w:r w:rsidRPr="0023036D">
        <w:rPr>
          <w:rFonts w:asciiTheme="minorHAnsi" w:hAnsiTheme="minorHAnsi" w:cstheme="minorHAnsi"/>
          <w:sz w:val="22"/>
        </w:rPr>
        <w:t>Specyfikacja techniczna t</w:t>
      </w:r>
      <w:r w:rsidR="0072558E" w:rsidRPr="0023036D">
        <w:rPr>
          <w:rFonts w:asciiTheme="minorHAnsi" w:hAnsiTheme="minorHAnsi" w:cstheme="minorHAnsi"/>
          <w:sz w:val="22"/>
        </w:rPr>
        <w:t>echnologii</w:t>
      </w:r>
      <w:r w:rsidR="004A6163" w:rsidRPr="0023036D">
        <w:rPr>
          <w:rFonts w:asciiTheme="minorHAnsi" w:hAnsiTheme="minorHAnsi" w:cstheme="minorHAnsi"/>
          <w:sz w:val="22"/>
        </w:rPr>
        <w:t xml:space="preserve"> malowania (odziomków) słupów</w:t>
      </w:r>
      <w:r w:rsidR="00EF4059" w:rsidRPr="0023036D">
        <w:rPr>
          <w:rFonts w:asciiTheme="minorHAnsi" w:hAnsiTheme="minorHAnsi" w:cstheme="minorHAnsi"/>
          <w:sz w:val="22"/>
        </w:rPr>
        <w:t>.</w:t>
      </w:r>
    </w:p>
    <w:p w14:paraId="2A823093" w14:textId="721D0C5E" w:rsidR="00DA519D" w:rsidRDefault="002A415F" w:rsidP="00C81404">
      <w:pPr>
        <w:pStyle w:val="IIIZaczniki"/>
        <w:numPr>
          <w:ilvl w:val="0"/>
          <w:numId w:val="0"/>
        </w:numPr>
        <w:ind w:left="142"/>
        <w:rPr>
          <w:rFonts w:asciiTheme="minorHAnsi" w:hAnsiTheme="minorHAnsi" w:cstheme="minorHAnsi"/>
          <w:sz w:val="22"/>
        </w:rPr>
      </w:pPr>
      <w:r w:rsidRPr="0023036D">
        <w:rPr>
          <w:rFonts w:asciiTheme="minorHAnsi" w:hAnsiTheme="minorHAnsi" w:cstheme="minorHAnsi"/>
          <w:sz w:val="22"/>
        </w:rPr>
        <w:t xml:space="preserve">Załącznik nr </w:t>
      </w:r>
      <w:r w:rsidR="00336488">
        <w:rPr>
          <w:rFonts w:asciiTheme="minorHAnsi" w:hAnsiTheme="minorHAnsi" w:cstheme="minorHAnsi"/>
          <w:sz w:val="22"/>
        </w:rPr>
        <w:t>3</w:t>
      </w:r>
      <w:r w:rsidR="00DA519D" w:rsidRPr="0023036D">
        <w:rPr>
          <w:rFonts w:asciiTheme="minorHAnsi" w:hAnsiTheme="minorHAnsi" w:cstheme="minorHAnsi"/>
          <w:sz w:val="22"/>
        </w:rPr>
        <w:t xml:space="preserve">   Klauzul</w:t>
      </w:r>
      <w:r w:rsidR="00EF4059" w:rsidRPr="0023036D">
        <w:rPr>
          <w:rFonts w:asciiTheme="minorHAnsi" w:hAnsiTheme="minorHAnsi" w:cstheme="minorHAnsi"/>
          <w:sz w:val="22"/>
        </w:rPr>
        <w:t>a informacyjna Zamawiającego.</w:t>
      </w:r>
    </w:p>
    <w:p w14:paraId="5F706443" w14:textId="01EB8B77" w:rsidR="00336488" w:rsidRPr="0023036D" w:rsidRDefault="00336488" w:rsidP="00C81404">
      <w:pPr>
        <w:pStyle w:val="IIIZaczniki"/>
        <w:numPr>
          <w:ilvl w:val="0"/>
          <w:numId w:val="0"/>
        </w:numPr>
        <w:ind w:left="142"/>
        <w:rPr>
          <w:rFonts w:asciiTheme="minorHAnsi" w:hAnsiTheme="minorHAnsi" w:cstheme="minorHAnsi"/>
          <w:sz w:val="22"/>
        </w:rPr>
      </w:pPr>
      <w:r w:rsidRPr="0023036D">
        <w:rPr>
          <w:rFonts w:asciiTheme="minorHAnsi" w:hAnsiTheme="minorHAnsi" w:cstheme="minorHAnsi"/>
          <w:sz w:val="22"/>
        </w:rPr>
        <w:t xml:space="preserve">Załącznik nr </w:t>
      </w:r>
      <w:r>
        <w:rPr>
          <w:rFonts w:asciiTheme="minorHAnsi" w:hAnsiTheme="minorHAnsi" w:cstheme="minorHAnsi"/>
          <w:sz w:val="22"/>
        </w:rPr>
        <w:t>4</w:t>
      </w:r>
      <w:r w:rsidRPr="0023036D">
        <w:rPr>
          <w:rFonts w:asciiTheme="minorHAnsi" w:hAnsiTheme="minorHAnsi" w:cstheme="minorHAnsi"/>
          <w:sz w:val="22"/>
        </w:rPr>
        <w:t xml:space="preserve">  </w:t>
      </w:r>
      <w:r w:rsidR="00992245">
        <w:rPr>
          <w:rFonts w:asciiTheme="minorHAnsi" w:hAnsiTheme="minorHAnsi" w:cstheme="minorHAnsi"/>
          <w:sz w:val="22"/>
        </w:rPr>
        <w:t xml:space="preserve"> </w:t>
      </w:r>
      <w:r w:rsidRPr="0023036D">
        <w:rPr>
          <w:rFonts w:asciiTheme="minorHAnsi" w:hAnsiTheme="minorHAnsi" w:cstheme="minorHAnsi"/>
          <w:sz w:val="22"/>
        </w:rPr>
        <w:t xml:space="preserve">Klauzula </w:t>
      </w:r>
      <w:r>
        <w:rPr>
          <w:rFonts w:asciiTheme="minorHAnsi" w:hAnsiTheme="minorHAnsi" w:cstheme="minorHAnsi"/>
          <w:sz w:val="22"/>
        </w:rPr>
        <w:t>sankcyjna</w:t>
      </w:r>
    </w:p>
    <w:p w14:paraId="2E9BC66C" w14:textId="29C1793A" w:rsidR="00D8547F" w:rsidRPr="0023036D" w:rsidRDefault="00D8547F" w:rsidP="00C81404">
      <w:pPr>
        <w:pStyle w:val="IIIZaczniki"/>
        <w:numPr>
          <w:ilvl w:val="0"/>
          <w:numId w:val="0"/>
        </w:numPr>
        <w:ind w:left="142"/>
        <w:rPr>
          <w:rFonts w:asciiTheme="minorHAnsi" w:hAnsiTheme="minorHAnsi" w:cstheme="minorHAnsi"/>
          <w:sz w:val="22"/>
        </w:rPr>
      </w:pPr>
      <w:r w:rsidRPr="0023036D">
        <w:rPr>
          <w:rFonts w:asciiTheme="minorHAnsi" w:hAnsiTheme="minorHAnsi" w:cstheme="minorHAnsi"/>
          <w:sz w:val="22"/>
        </w:rPr>
        <w:t xml:space="preserve">Załącznik nr </w:t>
      </w:r>
      <w:r w:rsidR="00336488">
        <w:rPr>
          <w:rFonts w:asciiTheme="minorHAnsi" w:hAnsiTheme="minorHAnsi" w:cstheme="minorHAnsi"/>
          <w:sz w:val="22"/>
        </w:rPr>
        <w:t>5</w:t>
      </w:r>
      <w:r w:rsidR="00336488" w:rsidRPr="0023036D">
        <w:rPr>
          <w:rFonts w:asciiTheme="minorHAnsi" w:hAnsiTheme="minorHAnsi" w:cstheme="minorHAnsi"/>
          <w:sz w:val="22"/>
        </w:rPr>
        <w:t xml:space="preserve">   </w:t>
      </w:r>
      <w:r w:rsidRPr="0023036D">
        <w:rPr>
          <w:rFonts w:asciiTheme="minorHAnsi" w:hAnsiTheme="minorHAnsi" w:cstheme="minorHAnsi"/>
          <w:sz w:val="22"/>
        </w:rPr>
        <w:t>Zlecenie cząstkowe wykonania robót malarskich.</w:t>
      </w:r>
    </w:p>
    <w:p w14:paraId="5F8E42C7" w14:textId="77777777" w:rsidR="00D17019" w:rsidRPr="0023036D" w:rsidRDefault="00D17019" w:rsidP="0023036D">
      <w:pPr>
        <w:pStyle w:val="IIIZaczniki"/>
        <w:numPr>
          <w:ilvl w:val="0"/>
          <w:numId w:val="0"/>
        </w:numPr>
        <w:ind w:left="993" w:hanging="720"/>
        <w:rPr>
          <w:rFonts w:asciiTheme="minorHAnsi" w:hAnsiTheme="minorHAnsi" w:cstheme="minorHAnsi"/>
          <w:sz w:val="22"/>
        </w:rPr>
      </w:pPr>
    </w:p>
    <w:p w14:paraId="6FA4C227" w14:textId="77777777" w:rsidR="005C67FB" w:rsidRPr="0023036D" w:rsidRDefault="00D91880"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b/>
          <w:sz w:val="22"/>
        </w:rPr>
      </w:pPr>
      <w:r w:rsidRPr="0023036D">
        <w:rPr>
          <w:rFonts w:asciiTheme="minorHAnsi" w:hAnsiTheme="minorHAnsi" w:cstheme="minorHAnsi"/>
          <w:b/>
          <w:sz w:val="22"/>
        </w:rPr>
        <w:t>WYKON</w:t>
      </w:r>
      <w:r w:rsidR="00CF7584" w:rsidRPr="0023036D">
        <w:rPr>
          <w:rFonts w:asciiTheme="minorHAnsi" w:hAnsiTheme="minorHAnsi" w:cstheme="minorHAnsi"/>
          <w:b/>
          <w:sz w:val="22"/>
        </w:rPr>
        <w:t>AWCA:</w:t>
      </w:r>
      <w:r w:rsidR="00CF7584" w:rsidRPr="0023036D">
        <w:rPr>
          <w:rFonts w:asciiTheme="minorHAnsi" w:hAnsiTheme="minorHAnsi" w:cstheme="minorHAnsi"/>
          <w:b/>
          <w:sz w:val="22"/>
        </w:rPr>
        <w:tab/>
        <w:t>ZAMAWIAJĄCY</w:t>
      </w:r>
    </w:p>
    <w:p w14:paraId="1EB947A8" w14:textId="77777777" w:rsidR="005C67FB" w:rsidRPr="0023036D" w:rsidRDefault="005C67FB"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44FECAAD" w14:textId="77777777" w:rsidR="00DA519D" w:rsidRPr="0023036D" w:rsidRDefault="00DA519D"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7DB23618" w14:textId="77777777" w:rsidR="00DA519D" w:rsidRPr="0023036D" w:rsidRDefault="00DA519D"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38D24276" w14:textId="77777777" w:rsidR="00DA519D" w:rsidRPr="0023036D" w:rsidRDefault="00DA519D"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07718924" w14:textId="66057F13" w:rsidR="00A44124" w:rsidRDefault="00A44124"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7BE8EFAA" w14:textId="6A9009C5" w:rsidR="00C81404" w:rsidRDefault="00C81404"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32D3C0A8" w14:textId="530CAF0B" w:rsidR="00C81404" w:rsidRDefault="00C81404"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28A42D96" w14:textId="0ABB9ABB" w:rsidR="00C81404" w:rsidRDefault="00C81404"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5A2BA676" w14:textId="77777777" w:rsidR="00C81404" w:rsidRDefault="00C81404"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2497C9B8"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36C142AA"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13262941"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16409F1D"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470F78CC"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29B61D0A"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634DB787"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1668FD11" w14:textId="77777777" w:rsidR="00CF6670"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111C0206" w14:textId="77777777" w:rsidR="00CF6670" w:rsidRPr="0023036D" w:rsidRDefault="00CF6670" w:rsidP="0023036D">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b/>
          <w:sz w:val="22"/>
        </w:rPr>
      </w:pPr>
    </w:p>
    <w:p w14:paraId="3B61D1F1" w14:textId="791D5493" w:rsidR="00DA519D" w:rsidRPr="0023036D" w:rsidRDefault="00DA519D" w:rsidP="0023036D">
      <w:pPr>
        <w:tabs>
          <w:tab w:val="left" w:pos="4820"/>
        </w:tabs>
        <w:spacing w:before="120" w:line="300" w:lineRule="auto"/>
        <w:ind w:right="15"/>
        <w:jc w:val="right"/>
        <w:rPr>
          <w:rFonts w:asciiTheme="minorHAnsi" w:hAnsiTheme="minorHAnsi" w:cstheme="minorHAnsi"/>
          <w:b/>
          <w:color w:val="000000"/>
          <w:sz w:val="22"/>
          <w:szCs w:val="22"/>
        </w:rPr>
      </w:pPr>
      <w:r w:rsidRPr="0023036D">
        <w:rPr>
          <w:rFonts w:asciiTheme="minorHAnsi" w:hAnsiTheme="minorHAnsi" w:cstheme="minorHAnsi"/>
          <w:b/>
          <w:color w:val="000000"/>
          <w:sz w:val="22"/>
          <w:szCs w:val="22"/>
        </w:rPr>
        <w:t xml:space="preserve">ZAŁĄCZNIK NR </w:t>
      </w:r>
      <w:r w:rsidR="00336488">
        <w:rPr>
          <w:rFonts w:asciiTheme="minorHAnsi" w:hAnsiTheme="minorHAnsi" w:cstheme="minorHAnsi"/>
          <w:b/>
          <w:color w:val="000000"/>
          <w:sz w:val="22"/>
          <w:szCs w:val="22"/>
        </w:rPr>
        <w:t>3</w:t>
      </w:r>
      <w:r w:rsidR="00336488" w:rsidRPr="0023036D">
        <w:rPr>
          <w:rFonts w:asciiTheme="minorHAnsi" w:hAnsiTheme="minorHAnsi" w:cstheme="minorHAnsi"/>
          <w:b/>
          <w:color w:val="000000"/>
          <w:sz w:val="22"/>
          <w:szCs w:val="22"/>
        </w:rPr>
        <w:t xml:space="preserve"> </w:t>
      </w:r>
      <w:r w:rsidRPr="0023036D">
        <w:rPr>
          <w:rFonts w:asciiTheme="minorHAnsi" w:hAnsiTheme="minorHAnsi" w:cstheme="minorHAnsi"/>
          <w:b/>
          <w:color w:val="000000"/>
          <w:sz w:val="22"/>
          <w:szCs w:val="22"/>
        </w:rPr>
        <w:t>do Umowy nr……………………….</w:t>
      </w:r>
    </w:p>
    <w:p w14:paraId="7D117E12"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nie trzeba kontaktować się z PGE Dystrybucja S.A. ani składać dodatkowych oświadczeń. Wystarczy zapoznać się z niniejszą klauzulą informacyjną. </w:t>
      </w:r>
    </w:p>
    <w:p w14:paraId="231E75F9" w14:textId="77777777" w:rsidR="0023036D" w:rsidRPr="0023036D" w:rsidRDefault="0023036D" w:rsidP="0023036D">
      <w:pPr>
        <w:autoSpaceDE w:val="0"/>
        <w:autoSpaceDN w:val="0"/>
        <w:rPr>
          <w:rFonts w:asciiTheme="minorHAnsi" w:hAnsiTheme="minorHAnsi" w:cstheme="minorHAnsi"/>
          <w:color w:val="000000"/>
          <w:sz w:val="22"/>
          <w:szCs w:val="22"/>
        </w:rPr>
      </w:pPr>
    </w:p>
    <w:p w14:paraId="62A09304" w14:textId="77777777" w:rsidR="0023036D" w:rsidRPr="0023036D" w:rsidRDefault="0023036D" w:rsidP="0023036D">
      <w:pPr>
        <w:autoSpaceDE w:val="0"/>
        <w:autoSpaceDN w:val="0"/>
        <w:jc w:val="center"/>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KLAUZULA INFORMACYJNA</w:t>
      </w:r>
    </w:p>
    <w:p w14:paraId="4534FE2F" w14:textId="77777777" w:rsidR="0023036D" w:rsidRPr="0023036D" w:rsidRDefault="0023036D" w:rsidP="0023036D">
      <w:pPr>
        <w:autoSpaceDE w:val="0"/>
        <w:autoSpaceDN w:val="0"/>
        <w:jc w:val="center"/>
        <w:rPr>
          <w:rFonts w:asciiTheme="minorHAnsi" w:hAnsiTheme="minorHAnsi" w:cstheme="minorHAnsi"/>
          <w:b/>
          <w:bCs/>
          <w:color w:val="000000"/>
          <w:sz w:val="22"/>
          <w:szCs w:val="22"/>
        </w:rPr>
      </w:pPr>
      <w:r w:rsidRPr="0023036D">
        <w:rPr>
          <w:rFonts w:asciiTheme="minorHAnsi" w:hAnsiTheme="minorHAnsi" w:cstheme="minorHAnsi"/>
          <w:b/>
          <w:bCs/>
          <w:color w:val="000000"/>
          <w:sz w:val="22"/>
          <w:szCs w:val="22"/>
        </w:rPr>
        <w:t>dla osoby fizycznej prowadzącej jednoosobową działalność gospodarczą</w:t>
      </w:r>
    </w:p>
    <w:p w14:paraId="1D0822F9" w14:textId="77777777" w:rsidR="0023036D" w:rsidRPr="0023036D" w:rsidRDefault="0023036D" w:rsidP="0023036D">
      <w:pPr>
        <w:autoSpaceDE w:val="0"/>
        <w:autoSpaceDN w:val="0"/>
        <w:rPr>
          <w:rFonts w:asciiTheme="minorHAnsi" w:hAnsiTheme="minorHAnsi" w:cstheme="minorHAnsi"/>
          <w:color w:val="000000"/>
          <w:sz w:val="22"/>
          <w:szCs w:val="22"/>
        </w:rPr>
      </w:pPr>
    </w:p>
    <w:p w14:paraId="5C327263" w14:textId="237FB17C"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Zgodnie z art. 13 ust. 1-2 Rozporządzenia Parlamentu Europejskiego i Rady (UE) 2016/679 z dnia 27 kwietnia 2016 r. w sprawie ochrony osób fizycznych w związku z przetwarzaniem danych osobowych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i w sprawie swobodnego przepływu takich danych oraz uchylenia dyrektywy 95/46/WE (ogólne rozporządzenie o ochronie danych) (dalej „</w:t>
      </w:r>
      <w:r w:rsidRPr="0023036D">
        <w:rPr>
          <w:rFonts w:asciiTheme="minorHAnsi" w:hAnsiTheme="minorHAnsi" w:cstheme="minorHAnsi"/>
          <w:b/>
          <w:bCs/>
          <w:color w:val="000000"/>
          <w:sz w:val="22"/>
          <w:szCs w:val="22"/>
        </w:rPr>
        <w:t>RODO</w:t>
      </w:r>
      <w:r w:rsidRPr="0023036D">
        <w:rPr>
          <w:rFonts w:asciiTheme="minorHAnsi" w:hAnsiTheme="minorHAnsi" w:cstheme="minorHAnsi"/>
          <w:color w:val="000000"/>
          <w:sz w:val="22"/>
          <w:szCs w:val="22"/>
        </w:rPr>
        <w:t xml:space="preserve">”) informujemy, że: </w:t>
      </w:r>
    </w:p>
    <w:p w14:paraId="165B2831"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 Administratorem Pani/Pana danych osobowych </w:t>
      </w:r>
      <w:r w:rsidRPr="0023036D">
        <w:rPr>
          <w:rFonts w:asciiTheme="minorHAnsi" w:hAnsiTheme="minorHAnsi" w:cstheme="minorHAnsi"/>
          <w:color w:val="000000"/>
          <w:sz w:val="22"/>
          <w:szCs w:val="22"/>
        </w:rPr>
        <w:t>jest PGE Dystrybucja S.A. z siedzibą w Lublinie – adres: ul. Garbarska 21 A, 20-340 Lublin (zwana dalej „</w:t>
      </w:r>
      <w:r w:rsidRPr="0023036D">
        <w:rPr>
          <w:rFonts w:asciiTheme="minorHAnsi" w:hAnsiTheme="minorHAnsi" w:cstheme="minorHAnsi"/>
          <w:b/>
          <w:bCs/>
          <w:color w:val="000000"/>
          <w:sz w:val="22"/>
          <w:szCs w:val="22"/>
        </w:rPr>
        <w:t>Spółką</w:t>
      </w:r>
      <w:r w:rsidRPr="0023036D">
        <w:rPr>
          <w:rFonts w:asciiTheme="minorHAnsi" w:hAnsiTheme="minorHAnsi" w:cstheme="minorHAnsi"/>
          <w:color w:val="000000"/>
          <w:sz w:val="22"/>
          <w:szCs w:val="22"/>
        </w:rPr>
        <w:t xml:space="preserve">”). </w:t>
      </w:r>
    </w:p>
    <w:p w14:paraId="4221ACAD" w14:textId="77777777" w:rsidR="0023036D" w:rsidRPr="0023036D" w:rsidRDefault="0023036D" w:rsidP="0023036D">
      <w:pPr>
        <w:autoSpaceDE w:val="0"/>
        <w:autoSpaceDN w:val="0"/>
        <w:rPr>
          <w:rFonts w:asciiTheme="minorHAnsi" w:hAnsiTheme="minorHAnsi" w:cstheme="minorHAnsi"/>
          <w:color w:val="000000"/>
          <w:sz w:val="22"/>
          <w:szCs w:val="22"/>
        </w:rPr>
      </w:pPr>
    </w:p>
    <w:p w14:paraId="20EA50A0"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II. </w:t>
      </w:r>
      <w:r w:rsidRPr="0023036D">
        <w:rPr>
          <w:rFonts w:asciiTheme="minorHAnsi" w:hAnsiTheme="minorHAnsi" w:cstheme="minorHAnsi"/>
          <w:color w:val="000000"/>
          <w:sz w:val="22"/>
          <w:szCs w:val="22"/>
        </w:rPr>
        <w:t xml:space="preserve">W sprawie przetwarzania danych osobowych można skontaktować się z: </w:t>
      </w:r>
    </w:p>
    <w:p w14:paraId="5823D38E" w14:textId="77777777" w:rsidR="0023036D" w:rsidRPr="0023036D" w:rsidRDefault="0023036D" w:rsidP="0023036D">
      <w:pPr>
        <w:autoSpaceDE w:val="0"/>
        <w:autoSpaceDN w:val="0"/>
        <w:rPr>
          <w:rFonts w:asciiTheme="minorHAnsi" w:hAnsiTheme="minorHAnsi" w:cstheme="minorHAnsi"/>
          <w:color w:val="000000"/>
          <w:sz w:val="22"/>
          <w:szCs w:val="22"/>
        </w:rPr>
      </w:pPr>
    </w:p>
    <w:p w14:paraId="7177C8B9" w14:textId="77777777" w:rsidR="0023036D" w:rsidRPr="0023036D" w:rsidRDefault="0023036D" w:rsidP="0023036D">
      <w:pPr>
        <w:autoSpaceDE w:val="0"/>
        <w:autoSpaceDN w:val="0"/>
        <w:ind w:left="426"/>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 Inspektorem Ochrony Danych </w:t>
      </w:r>
      <w:r w:rsidRPr="0023036D">
        <w:rPr>
          <w:rFonts w:asciiTheme="minorHAnsi" w:hAnsiTheme="minorHAnsi" w:cstheme="minorHAnsi"/>
          <w:color w:val="000000"/>
          <w:sz w:val="22"/>
          <w:szCs w:val="22"/>
        </w:rPr>
        <w:t xml:space="preserve">na adres email: </w:t>
      </w:r>
      <w:hyperlink r:id="rId14" w:history="1">
        <w:r w:rsidRPr="0023036D">
          <w:rPr>
            <w:rStyle w:val="Hipercze"/>
            <w:rFonts w:asciiTheme="minorHAnsi" w:hAnsiTheme="minorHAnsi" w:cstheme="minorHAnsi"/>
            <w:sz w:val="22"/>
            <w:szCs w:val="22"/>
          </w:rPr>
          <w:t>dane.osobowe@pgedystrybucja.pl</w:t>
        </w:r>
      </w:hyperlink>
      <w:r w:rsidRPr="0023036D">
        <w:rPr>
          <w:rFonts w:asciiTheme="minorHAnsi" w:hAnsiTheme="minorHAnsi" w:cstheme="minorHAnsi"/>
          <w:color w:val="000000"/>
          <w:sz w:val="22"/>
          <w:szCs w:val="22"/>
        </w:rPr>
        <w:t xml:space="preserve">, </w:t>
      </w:r>
    </w:p>
    <w:p w14:paraId="1B5C4EC1" w14:textId="77777777" w:rsidR="0023036D" w:rsidRPr="0023036D" w:rsidRDefault="0023036D" w:rsidP="0023036D">
      <w:pPr>
        <w:autoSpaceDE w:val="0"/>
        <w:autoSpaceDN w:val="0"/>
        <w:ind w:left="426"/>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 pisemnie na adres siedziby Spółki lub pod adresem email: </w:t>
      </w:r>
      <w:hyperlink r:id="rId15" w:history="1">
        <w:r w:rsidRPr="0023036D">
          <w:rPr>
            <w:rStyle w:val="Hipercze"/>
            <w:rFonts w:asciiTheme="minorHAnsi" w:hAnsiTheme="minorHAnsi" w:cstheme="minorHAnsi"/>
            <w:sz w:val="22"/>
            <w:szCs w:val="22"/>
          </w:rPr>
          <w:t>dane.osobowe@pgedystrybucja.pl</w:t>
        </w:r>
      </w:hyperlink>
      <w:r w:rsidRPr="0023036D">
        <w:rPr>
          <w:rFonts w:asciiTheme="minorHAnsi" w:hAnsiTheme="minorHAnsi" w:cstheme="minorHAnsi"/>
          <w:color w:val="000000"/>
          <w:sz w:val="22"/>
          <w:szCs w:val="22"/>
        </w:rPr>
        <w:t xml:space="preserve">. </w:t>
      </w:r>
    </w:p>
    <w:p w14:paraId="3F460B2B" w14:textId="77777777" w:rsidR="0023036D" w:rsidRPr="0023036D" w:rsidRDefault="0023036D" w:rsidP="0023036D">
      <w:pPr>
        <w:autoSpaceDE w:val="0"/>
        <w:autoSpaceDN w:val="0"/>
        <w:ind w:left="426"/>
        <w:rPr>
          <w:rFonts w:asciiTheme="minorHAnsi" w:hAnsiTheme="minorHAnsi" w:cstheme="minorHAnsi"/>
          <w:color w:val="000000"/>
          <w:sz w:val="22"/>
          <w:szCs w:val="22"/>
        </w:rPr>
      </w:pPr>
    </w:p>
    <w:p w14:paraId="7D274E47"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III. Cele i podstawy przetwarzania </w:t>
      </w:r>
      <w:r w:rsidRPr="0023036D">
        <w:rPr>
          <w:rFonts w:asciiTheme="minorHAnsi" w:hAnsiTheme="minorHAnsi" w:cstheme="minorHAnsi"/>
          <w:color w:val="000000"/>
          <w:sz w:val="22"/>
          <w:szCs w:val="22"/>
        </w:rPr>
        <w:t xml:space="preserve">Pani/Pana danych osobowych: </w:t>
      </w:r>
    </w:p>
    <w:p w14:paraId="67F2FBF1" w14:textId="5EE07F5A" w:rsidR="0023036D" w:rsidRPr="0023036D" w:rsidRDefault="0023036D" w:rsidP="0023036D">
      <w:pPr>
        <w:autoSpaceDE w:val="0"/>
        <w:autoSpaceDN w:val="0"/>
        <w:ind w:left="426"/>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1. w celu podjęcia działań przed zawarciem umowy, działań zmierzających do zawarcia umowy,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a także realizacji umowy (</w:t>
      </w:r>
      <w:r w:rsidRPr="0023036D">
        <w:rPr>
          <w:rFonts w:asciiTheme="minorHAnsi" w:hAnsiTheme="minorHAnsi" w:cstheme="minorHAnsi"/>
          <w:b/>
          <w:bCs/>
          <w:color w:val="000000"/>
          <w:sz w:val="22"/>
          <w:szCs w:val="22"/>
        </w:rPr>
        <w:t>na podstawie art. 6 ust. 1 lit. b RODO</w:t>
      </w:r>
      <w:r w:rsidRPr="0023036D">
        <w:rPr>
          <w:rFonts w:asciiTheme="minorHAnsi" w:hAnsiTheme="minorHAnsi" w:cstheme="minorHAnsi"/>
          <w:color w:val="000000"/>
          <w:sz w:val="22"/>
          <w:szCs w:val="22"/>
        </w:rPr>
        <w:t xml:space="preserve">), </w:t>
      </w:r>
    </w:p>
    <w:p w14:paraId="6FB83A05" w14:textId="77777777" w:rsidR="0023036D" w:rsidRPr="0023036D" w:rsidRDefault="0023036D" w:rsidP="0023036D">
      <w:pPr>
        <w:autoSpaceDE w:val="0"/>
        <w:autoSpaceDN w:val="0"/>
        <w:ind w:left="426"/>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2. </w:t>
      </w:r>
      <w:r w:rsidRPr="0023036D">
        <w:rPr>
          <w:rFonts w:asciiTheme="minorHAnsi" w:hAnsiTheme="minorHAnsi" w:cstheme="minorHAnsi"/>
          <w:color w:val="000000"/>
          <w:sz w:val="22"/>
          <w:szCs w:val="22"/>
        </w:rPr>
        <w:t xml:space="preserve">w celu realizacji prawnych obowiązków Spółki będącej Operatorem Systemu Dystrybucyjnego energii elektrycznej wynikających z przepisów prawa, w tym ustawy - Prawo energetyczne </w:t>
      </w:r>
      <w:r w:rsidRPr="0023036D">
        <w:rPr>
          <w:rFonts w:asciiTheme="minorHAnsi" w:hAnsiTheme="minorHAnsi" w:cstheme="minorHAnsi"/>
          <w:b/>
          <w:bCs/>
          <w:color w:val="000000"/>
          <w:sz w:val="22"/>
          <w:szCs w:val="22"/>
        </w:rPr>
        <w:t xml:space="preserve">(podstawa z art. 6 ust. 1 lit. c RODO) </w:t>
      </w:r>
    </w:p>
    <w:p w14:paraId="0996BA1F" w14:textId="5BAE5137" w:rsidR="0023036D" w:rsidRPr="0023036D" w:rsidRDefault="0023036D" w:rsidP="0023036D">
      <w:pPr>
        <w:autoSpaceDE w:val="0"/>
        <w:autoSpaceDN w:val="0"/>
        <w:ind w:left="426"/>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3. w celu realizacji uzasadnionego interesu administratora w postaci ustalenia, obrony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 xml:space="preserve">i dochodzenia roszczeń, w celu prowadzenia działalności operacyjnej Spółki, w tym statystyki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i raportowania, w celach archiwalnych (dowodowych) będących realizacją naszego prawnie uzasadnionego interesu zabezpieczenia informacji na wypadek prawnej potrzeby wykazania faktów, wykazania wykonania obowiązków (</w:t>
      </w:r>
      <w:r w:rsidRPr="0023036D">
        <w:rPr>
          <w:rFonts w:asciiTheme="minorHAnsi" w:hAnsiTheme="minorHAnsi" w:cstheme="minorHAnsi"/>
          <w:b/>
          <w:bCs/>
          <w:color w:val="000000"/>
          <w:sz w:val="22"/>
          <w:szCs w:val="22"/>
        </w:rPr>
        <w:t>na podstawie art. 6 ust. 1 lit. f RODO</w:t>
      </w:r>
      <w:r w:rsidRPr="0023036D">
        <w:rPr>
          <w:rFonts w:asciiTheme="minorHAnsi" w:hAnsiTheme="minorHAnsi" w:cstheme="minorHAnsi"/>
          <w:color w:val="000000"/>
          <w:sz w:val="22"/>
          <w:szCs w:val="22"/>
        </w:rPr>
        <w:t xml:space="preserve">). </w:t>
      </w:r>
    </w:p>
    <w:p w14:paraId="766EE4BD" w14:textId="77777777" w:rsidR="0023036D" w:rsidRPr="0023036D" w:rsidRDefault="0023036D" w:rsidP="0023036D">
      <w:pPr>
        <w:autoSpaceDE w:val="0"/>
        <w:autoSpaceDN w:val="0"/>
        <w:ind w:left="426"/>
        <w:rPr>
          <w:rFonts w:asciiTheme="minorHAnsi" w:hAnsiTheme="minorHAnsi" w:cstheme="minorHAnsi"/>
          <w:color w:val="000000"/>
          <w:sz w:val="22"/>
          <w:szCs w:val="22"/>
        </w:rPr>
      </w:pPr>
    </w:p>
    <w:p w14:paraId="174A30AE" w14:textId="77777777" w:rsidR="0023036D" w:rsidRPr="0023036D" w:rsidRDefault="0023036D" w:rsidP="0023036D">
      <w:pPr>
        <w:autoSpaceDE w:val="0"/>
        <w:autoSpaceDN w:val="0"/>
        <w:rPr>
          <w:rFonts w:asciiTheme="minorHAnsi" w:hAnsiTheme="minorHAnsi" w:cstheme="minorHAnsi"/>
          <w:b/>
          <w:bCs/>
          <w:color w:val="000000"/>
          <w:sz w:val="22"/>
          <w:szCs w:val="22"/>
        </w:rPr>
      </w:pPr>
      <w:r w:rsidRPr="0023036D">
        <w:rPr>
          <w:rFonts w:asciiTheme="minorHAnsi" w:hAnsiTheme="minorHAnsi" w:cstheme="minorHAnsi"/>
          <w:b/>
          <w:bCs/>
          <w:color w:val="000000"/>
          <w:sz w:val="22"/>
          <w:szCs w:val="22"/>
        </w:rPr>
        <w:t xml:space="preserve">IV. Będziemy przechowywać Pani/Pana dane osobowe przez czas niezbędny do realizacji celów określonych w pkt III, tj.: </w:t>
      </w:r>
    </w:p>
    <w:p w14:paraId="143A4D2B" w14:textId="77777777" w:rsidR="0023036D" w:rsidRPr="0023036D" w:rsidRDefault="0023036D" w:rsidP="0023036D">
      <w:pPr>
        <w:autoSpaceDE w:val="0"/>
        <w:autoSpaceDN w:val="0"/>
        <w:rPr>
          <w:rFonts w:asciiTheme="minorHAnsi" w:hAnsiTheme="minorHAnsi" w:cstheme="minorHAnsi"/>
          <w:color w:val="000000"/>
          <w:sz w:val="22"/>
          <w:szCs w:val="22"/>
        </w:rPr>
      </w:pPr>
    </w:p>
    <w:p w14:paraId="1BAF28D0" w14:textId="77777777" w:rsidR="0023036D" w:rsidRPr="0023036D" w:rsidRDefault="0023036D" w:rsidP="0023036D">
      <w:pPr>
        <w:autoSpaceDE w:val="0"/>
        <w:autoSpaceDN w:val="0"/>
        <w:spacing w:after="31"/>
        <w:ind w:left="567"/>
        <w:rPr>
          <w:rFonts w:asciiTheme="minorHAnsi" w:hAnsiTheme="minorHAnsi" w:cstheme="minorHAnsi"/>
          <w:color w:val="000000"/>
          <w:sz w:val="22"/>
          <w:szCs w:val="22"/>
        </w:rPr>
      </w:pPr>
      <w:r w:rsidRPr="0023036D">
        <w:rPr>
          <w:rFonts w:asciiTheme="minorHAnsi" w:hAnsiTheme="minorHAnsi" w:cstheme="minorHAnsi"/>
          <w:color w:val="000000"/>
          <w:sz w:val="22"/>
          <w:szCs w:val="22"/>
        </w:rPr>
        <w:lastRenderedPageBreak/>
        <w:t xml:space="preserve">- w zakresie podjęcia działań przed zawarciem umowy, zawarcia i wykonania umowy - przez okres: konieczny do podjęcia działań zmierzających do zawarcia umowy oraz przez okres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 </w:t>
      </w:r>
    </w:p>
    <w:p w14:paraId="29BD8443" w14:textId="77777777" w:rsidR="0023036D" w:rsidRPr="0023036D" w:rsidRDefault="0023036D" w:rsidP="0023036D">
      <w:pPr>
        <w:autoSpaceDE w:val="0"/>
        <w:autoSpaceDN w:val="0"/>
        <w:spacing w:after="31"/>
        <w:ind w:left="567"/>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 w zakresie ustalenia, obrony i dochodzenia roszczeń - przez okres przedawnienia roszczeń wynikających z przepisów prawa, a także przez czas, w którym przepisy nakazują nam przechowywać dane, </w:t>
      </w:r>
    </w:p>
    <w:p w14:paraId="6687C9DE" w14:textId="3979F024" w:rsidR="0023036D" w:rsidRPr="0023036D" w:rsidRDefault="0023036D" w:rsidP="0023036D">
      <w:pPr>
        <w:autoSpaceDE w:val="0"/>
        <w:autoSpaceDN w:val="0"/>
        <w:ind w:left="567"/>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 w zakresie prowadzenia działalności operacyjnej Spółki, w tym statystyki i raportowania,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 xml:space="preserve">w celach archiwalnych (dowodowych) będących realizacją naszego prawnie uzasadnionego interesu zabezpieczenia informacji na wypadek prawnej potrzeby wykazania faktów, wykazania wykonania obowiązków - do czasu istnienia prawnie uzasadnionych interesów </w:t>
      </w:r>
    </w:p>
    <w:p w14:paraId="02582717" w14:textId="77777777" w:rsidR="0023036D" w:rsidRPr="0023036D" w:rsidRDefault="0023036D" w:rsidP="0023036D">
      <w:pPr>
        <w:autoSpaceDE w:val="0"/>
        <w:autoSpaceDN w:val="0"/>
        <w:rPr>
          <w:rFonts w:asciiTheme="minorHAnsi" w:hAnsiTheme="minorHAnsi" w:cstheme="minorHAnsi"/>
          <w:sz w:val="22"/>
          <w:szCs w:val="22"/>
        </w:rPr>
      </w:pPr>
    </w:p>
    <w:p w14:paraId="77F5B5C4" w14:textId="68F77186" w:rsidR="0023036D" w:rsidRPr="0023036D" w:rsidRDefault="0023036D" w:rsidP="004E4D59">
      <w:pPr>
        <w:autoSpaceDE w:val="0"/>
        <w:autoSpaceDN w:val="0"/>
        <w:ind w:left="567"/>
        <w:rPr>
          <w:rFonts w:asciiTheme="minorHAnsi" w:hAnsiTheme="minorHAnsi" w:cstheme="minorHAnsi"/>
          <w:sz w:val="22"/>
          <w:szCs w:val="22"/>
        </w:rPr>
      </w:pPr>
      <w:r w:rsidRPr="0023036D">
        <w:rPr>
          <w:rFonts w:asciiTheme="minorHAnsi" w:hAnsiTheme="minorHAnsi" w:cstheme="minorHAnsi"/>
          <w:sz w:val="22"/>
          <w:szCs w:val="22"/>
        </w:rPr>
        <w:t>Spółki stanowiących podstawę tego przetwarzania, a także przez czas, w którym przepisy n</w:t>
      </w:r>
      <w:r w:rsidR="004E4D59">
        <w:rPr>
          <w:rFonts w:asciiTheme="minorHAnsi" w:hAnsiTheme="minorHAnsi" w:cstheme="minorHAnsi"/>
          <w:sz w:val="22"/>
          <w:szCs w:val="22"/>
        </w:rPr>
        <w:t xml:space="preserve">akazują nam przechowywać dane. </w:t>
      </w:r>
    </w:p>
    <w:p w14:paraId="284B10BF" w14:textId="77777777" w:rsidR="0023036D" w:rsidRPr="0023036D" w:rsidRDefault="0023036D" w:rsidP="0023036D">
      <w:pPr>
        <w:autoSpaceDE w:val="0"/>
        <w:autoSpaceDN w:val="0"/>
        <w:ind w:left="567"/>
        <w:rPr>
          <w:rFonts w:asciiTheme="minorHAnsi" w:hAnsiTheme="minorHAnsi" w:cstheme="minorHAnsi"/>
          <w:sz w:val="22"/>
          <w:szCs w:val="22"/>
        </w:rPr>
      </w:pPr>
    </w:p>
    <w:p w14:paraId="62CE42A1" w14:textId="77777777" w:rsidR="0023036D" w:rsidRPr="0023036D" w:rsidRDefault="0023036D" w:rsidP="0023036D">
      <w:pPr>
        <w:autoSpaceDE w:val="0"/>
        <w:autoSpaceDN w:val="0"/>
        <w:rPr>
          <w:rFonts w:asciiTheme="minorHAnsi" w:hAnsiTheme="minorHAnsi" w:cstheme="minorHAnsi"/>
          <w:sz w:val="22"/>
          <w:szCs w:val="22"/>
        </w:rPr>
      </w:pPr>
    </w:p>
    <w:p w14:paraId="1DDF1320"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 W każdej chwili przysługuje Pani/Panu: </w:t>
      </w:r>
    </w:p>
    <w:p w14:paraId="11ED770A" w14:textId="77777777" w:rsidR="0023036D" w:rsidRPr="0023036D" w:rsidRDefault="0023036D" w:rsidP="00336488">
      <w:pPr>
        <w:pStyle w:val="Akapitzlist"/>
        <w:widowControl/>
        <w:numPr>
          <w:ilvl w:val="0"/>
          <w:numId w:val="36"/>
        </w:numPr>
        <w:autoSpaceDE w:val="0"/>
        <w:autoSpaceDN w:val="0"/>
        <w:spacing w:after="31" w:line="240" w:lineRule="auto"/>
        <w:ind w:left="567"/>
        <w:textAlignment w:val="auto"/>
        <w:rPr>
          <w:rFonts w:asciiTheme="minorHAnsi" w:hAnsiTheme="minorHAnsi" w:cstheme="minorHAnsi"/>
          <w:sz w:val="22"/>
          <w:szCs w:val="22"/>
        </w:rPr>
      </w:pPr>
      <w:r w:rsidRPr="0023036D">
        <w:rPr>
          <w:rFonts w:asciiTheme="minorHAnsi" w:hAnsiTheme="minorHAnsi" w:cstheme="minorHAnsi"/>
          <w:b/>
          <w:bCs/>
          <w:sz w:val="22"/>
          <w:szCs w:val="22"/>
        </w:rPr>
        <w:t xml:space="preserve">prawo do wniesienia sprzeciwu </w:t>
      </w:r>
      <w:r w:rsidRPr="0023036D">
        <w:rPr>
          <w:rFonts w:asciiTheme="minorHAnsi" w:hAnsiTheme="minorHAnsi" w:cstheme="minorHAnsi"/>
          <w:sz w:val="22"/>
          <w:szCs w:val="22"/>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5DFC67E3" w14:textId="77777777" w:rsidR="0023036D" w:rsidRPr="0023036D" w:rsidRDefault="0023036D" w:rsidP="00336488">
      <w:pPr>
        <w:pStyle w:val="Akapitzlist"/>
        <w:widowControl/>
        <w:numPr>
          <w:ilvl w:val="0"/>
          <w:numId w:val="36"/>
        </w:numPr>
        <w:autoSpaceDE w:val="0"/>
        <w:autoSpaceDN w:val="0"/>
        <w:spacing w:line="240" w:lineRule="auto"/>
        <w:ind w:left="567"/>
        <w:textAlignment w:val="auto"/>
        <w:rPr>
          <w:rFonts w:asciiTheme="minorHAnsi" w:hAnsiTheme="minorHAnsi" w:cstheme="minorHAnsi"/>
          <w:sz w:val="22"/>
          <w:szCs w:val="22"/>
        </w:rPr>
      </w:pPr>
      <w:r w:rsidRPr="0023036D">
        <w:rPr>
          <w:rFonts w:asciiTheme="minorHAnsi" w:hAnsiTheme="minorHAnsi" w:cstheme="minorHAnsi"/>
          <w:b/>
          <w:bCs/>
          <w:sz w:val="22"/>
          <w:szCs w:val="22"/>
        </w:rPr>
        <w:t xml:space="preserve">prawo żądania dostępu do swoich danych osobowych </w:t>
      </w:r>
      <w:r w:rsidRPr="0023036D">
        <w:rPr>
          <w:rFonts w:asciiTheme="minorHAnsi" w:hAnsiTheme="minorHAnsi" w:cstheme="minorHAnsi"/>
          <w:sz w:val="22"/>
          <w:szCs w:val="22"/>
        </w:rPr>
        <w:t xml:space="preserve">oraz otrzymania ich kopii, prawo żądania ich </w:t>
      </w:r>
      <w:r w:rsidRPr="0023036D">
        <w:rPr>
          <w:rFonts w:asciiTheme="minorHAnsi" w:hAnsiTheme="minorHAnsi" w:cstheme="minorHAnsi"/>
          <w:b/>
          <w:bCs/>
          <w:sz w:val="22"/>
          <w:szCs w:val="22"/>
        </w:rPr>
        <w:t xml:space="preserve">sprostowania </w:t>
      </w:r>
      <w:r w:rsidRPr="0023036D">
        <w:rPr>
          <w:rFonts w:asciiTheme="minorHAnsi" w:hAnsiTheme="minorHAnsi" w:cstheme="minorHAnsi"/>
          <w:sz w:val="22"/>
          <w:szCs w:val="22"/>
        </w:rPr>
        <w:t xml:space="preserve">(poprawiania), </w:t>
      </w:r>
      <w:r w:rsidRPr="0023036D">
        <w:rPr>
          <w:rFonts w:asciiTheme="minorHAnsi" w:hAnsiTheme="minorHAnsi" w:cstheme="minorHAnsi"/>
          <w:b/>
          <w:bCs/>
          <w:sz w:val="22"/>
          <w:szCs w:val="22"/>
        </w:rPr>
        <w:t xml:space="preserve">usunięcia lub ograniczenia przetwarzania </w:t>
      </w:r>
      <w:r w:rsidRPr="0023036D">
        <w:rPr>
          <w:rFonts w:asciiTheme="minorHAnsi" w:hAnsiTheme="minorHAnsi" w:cstheme="minorHAnsi"/>
          <w:sz w:val="22"/>
          <w:szCs w:val="22"/>
        </w:rPr>
        <w:t xml:space="preserve">swoich danych osobowych,        a także prawo do </w:t>
      </w:r>
      <w:r w:rsidRPr="0023036D">
        <w:rPr>
          <w:rFonts w:asciiTheme="minorHAnsi" w:hAnsiTheme="minorHAnsi" w:cstheme="minorHAnsi"/>
          <w:b/>
          <w:bCs/>
          <w:sz w:val="22"/>
          <w:szCs w:val="22"/>
        </w:rPr>
        <w:t xml:space="preserve">przenoszenia </w:t>
      </w:r>
      <w:r w:rsidRPr="0023036D">
        <w:rPr>
          <w:rFonts w:asciiTheme="minorHAnsi" w:hAnsiTheme="minorHAnsi" w:cstheme="minorHAnsi"/>
          <w:sz w:val="22"/>
          <w:szCs w:val="22"/>
        </w:rPr>
        <w:t xml:space="preserve">swoich danych osobowych. </w:t>
      </w:r>
    </w:p>
    <w:p w14:paraId="372A6494" w14:textId="77777777" w:rsidR="0023036D" w:rsidRPr="0023036D" w:rsidRDefault="0023036D" w:rsidP="0023036D">
      <w:pPr>
        <w:autoSpaceDE w:val="0"/>
        <w:autoSpaceDN w:val="0"/>
        <w:rPr>
          <w:rFonts w:asciiTheme="minorHAnsi" w:hAnsiTheme="minorHAnsi" w:cstheme="minorHAnsi"/>
          <w:sz w:val="22"/>
          <w:szCs w:val="22"/>
        </w:rPr>
      </w:pPr>
    </w:p>
    <w:p w14:paraId="706157EE" w14:textId="4E9F46CE"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z tych praw oraz sytuacje, w których można z nich skorzystać, wynikają z przepisów prawa - RODO. </w:t>
      </w:r>
    </w:p>
    <w:p w14:paraId="61774151" w14:textId="77777777" w:rsidR="0023036D" w:rsidRPr="0023036D" w:rsidRDefault="0023036D" w:rsidP="00336488">
      <w:pPr>
        <w:pStyle w:val="Akapitzlist"/>
        <w:widowControl/>
        <w:numPr>
          <w:ilvl w:val="0"/>
          <w:numId w:val="37"/>
        </w:numPr>
        <w:autoSpaceDE w:val="0"/>
        <w:autoSpaceDN w:val="0"/>
        <w:spacing w:line="240" w:lineRule="auto"/>
        <w:ind w:left="567"/>
        <w:textAlignment w:val="auto"/>
        <w:rPr>
          <w:rFonts w:asciiTheme="minorHAnsi" w:hAnsiTheme="minorHAnsi" w:cstheme="minorHAnsi"/>
          <w:sz w:val="22"/>
          <w:szCs w:val="22"/>
        </w:rPr>
      </w:pPr>
      <w:r w:rsidRPr="0023036D">
        <w:rPr>
          <w:rFonts w:asciiTheme="minorHAnsi" w:hAnsiTheme="minorHAnsi" w:cstheme="minorHAnsi"/>
          <w:sz w:val="22"/>
          <w:szCs w:val="22"/>
        </w:rPr>
        <w:t xml:space="preserve">prawo do </w:t>
      </w:r>
      <w:r w:rsidRPr="0023036D">
        <w:rPr>
          <w:rFonts w:asciiTheme="minorHAnsi" w:hAnsiTheme="minorHAnsi" w:cstheme="minorHAnsi"/>
          <w:b/>
          <w:bCs/>
          <w:sz w:val="22"/>
          <w:szCs w:val="22"/>
        </w:rPr>
        <w:t xml:space="preserve">wniesienia skargi </w:t>
      </w:r>
      <w:r w:rsidRPr="0023036D">
        <w:rPr>
          <w:rFonts w:asciiTheme="minorHAnsi" w:hAnsiTheme="minorHAnsi" w:cstheme="minorHAnsi"/>
          <w:sz w:val="22"/>
          <w:szCs w:val="22"/>
        </w:rPr>
        <w:t xml:space="preserve">do Prezesa Urzędu Ochrony Danych Osobowych. </w:t>
      </w:r>
    </w:p>
    <w:p w14:paraId="3711A402" w14:textId="77777777" w:rsidR="0023036D" w:rsidRPr="0023036D" w:rsidRDefault="0023036D" w:rsidP="0023036D">
      <w:pPr>
        <w:autoSpaceDE w:val="0"/>
        <w:autoSpaceDN w:val="0"/>
        <w:rPr>
          <w:rFonts w:asciiTheme="minorHAnsi" w:hAnsiTheme="minorHAnsi" w:cstheme="minorHAnsi"/>
          <w:sz w:val="22"/>
          <w:szCs w:val="22"/>
        </w:rPr>
      </w:pPr>
    </w:p>
    <w:p w14:paraId="3ACDA390"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VI. Odbiorcy danych osobowych </w:t>
      </w:r>
    </w:p>
    <w:p w14:paraId="7E08A60C" w14:textId="726102DF"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Pani/Pana dane osobowe mogą zostać udostępnione następującym </w:t>
      </w:r>
      <w:r w:rsidRPr="0023036D">
        <w:rPr>
          <w:rFonts w:asciiTheme="minorHAnsi" w:hAnsiTheme="minorHAnsi" w:cstheme="minorHAnsi"/>
          <w:b/>
          <w:bCs/>
          <w:sz w:val="22"/>
          <w:szCs w:val="22"/>
        </w:rPr>
        <w:t xml:space="preserve">odbiorcom i kategoriom odbiorców: </w:t>
      </w:r>
      <w:r w:rsidRPr="0023036D">
        <w:rPr>
          <w:rFonts w:asciiTheme="minorHAnsi" w:hAnsiTheme="minorHAnsi" w:cstheme="minorHAnsi"/>
          <w:sz w:val="22"/>
          <w:szCs w:val="22"/>
        </w:rPr>
        <w:t xml:space="preserve">podmiotowi sprawującemu uprawnienia właścicielskie wobec Spółki, 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w:t>
      </w:r>
      <w:r w:rsidRPr="0023036D">
        <w:rPr>
          <w:rFonts w:asciiTheme="minorHAnsi" w:hAnsiTheme="minorHAnsi" w:cstheme="minorHAnsi"/>
          <w:sz w:val="22"/>
          <w:szCs w:val="22"/>
        </w:rPr>
        <w:lastRenderedPageBreak/>
        <w:t xml:space="preserve">podmiotom nabywającym wierzytelności, biurom informacji gospodarczej, instytucjom, organom, podmiotom uprawnionym przez przepisy prawa np. policja, organy skarbowe, sąd, prokuratura, organy celne, Urząd Regulacji Energetyki, UOKIK, lub innym oraz </w:t>
      </w:r>
      <w:r w:rsidRPr="0023036D">
        <w:rPr>
          <w:rFonts w:asciiTheme="minorHAnsi" w:hAnsiTheme="minorHAnsi" w:cstheme="minorHAnsi"/>
          <w:b/>
          <w:bCs/>
          <w:sz w:val="22"/>
          <w:szCs w:val="22"/>
        </w:rPr>
        <w:t xml:space="preserve">naszym podwykonawcom </w:t>
      </w:r>
      <w:r w:rsidRPr="0023036D">
        <w:rPr>
          <w:rFonts w:asciiTheme="minorHAnsi" w:hAnsiTheme="minorHAnsi" w:cstheme="minorHAnsi"/>
          <w:sz w:val="22"/>
          <w:szCs w:val="22"/>
        </w:rPr>
        <w:t xml:space="preserve">działającym na nasze zlecenie (podmiotom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dostawcom oprogramowania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i utrzymującym, obsługującym systemy informatyczne, teleinformatyczne), obsługę korespondencji,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a także podwykonawcom w/w odbiorców i podwykonawców </w:t>
      </w:r>
    </w:p>
    <w:p w14:paraId="2CD7194A" w14:textId="77777777" w:rsidR="0023036D" w:rsidRPr="0023036D" w:rsidRDefault="0023036D" w:rsidP="0023036D">
      <w:pPr>
        <w:autoSpaceDE w:val="0"/>
        <w:autoSpaceDN w:val="0"/>
        <w:rPr>
          <w:rFonts w:asciiTheme="minorHAnsi" w:hAnsiTheme="minorHAnsi" w:cstheme="minorHAnsi"/>
          <w:sz w:val="22"/>
          <w:szCs w:val="22"/>
        </w:rPr>
      </w:pPr>
    </w:p>
    <w:p w14:paraId="52F1FA55"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VIII. Informacja w zakresie przekazywania danych do państw trzecich. </w:t>
      </w:r>
    </w:p>
    <w:p w14:paraId="281D6F8A" w14:textId="6C0DB95A"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C4CC0C0" w14:textId="77777777" w:rsidR="0023036D" w:rsidRPr="0023036D" w:rsidRDefault="0023036D" w:rsidP="0023036D">
      <w:pPr>
        <w:autoSpaceDE w:val="0"/>
        <w:autoSpaceDN w:val="0"/>
        <w:rPr>
          <w:rFonts w:asciiTheme="minorHAnsi" w:hAnsiTheme="minorHAnsi" w:cstheme="minorHAnsi"/>
          <w:sz w:val="22"/>
          <w:szCs w:val="22"/>
        </w:rPr>
      </w:pPr>
    </w:p>
    <w:p w14:paraId="778B4164"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IX. </w:t>
      </w:r>
      <w:r w:rsidRPr="0023036D">
        <w:rPr>
          <w:rFonts w:asciiTheme="minorHAnsi" w:hAnsiTheme="minorHAnsi" w:cstheme="minorHAnsi"/>
          <w:sz w:val="22"/>
          <w:szCs w:val="22"/>
        </w:rPr>
        <w:t xml:space="preserve">W zakresie w jakim przetwarzamy Pani/Pana dane osobowe w celu: </w:t>
      </w:r>
    </w:p>
    <w:p w14:paraId="345889A6" w14:textId="77777777" w:rsidR="0023036D" w:rsidRPr="0023036D" w:rsidRDefault="0023036D" w:rsidP="00336488">
      <w:pPr>
        <w:pStyle w:val="Akapitzlist"/>
        <w:widowControl/>
        <w:numPr>
          <w:ilvl w:val="0"/>
          <w:numId w:val="37"/>
        </w:numPr>
        <w:autoSpaceDE w:val="0"/>
        <w:autoSpaceDN w:val="0"/>
        <w:spacing w:line="240" w:lineRule="auto"/>
        <w:ind w:left="567"/>
        <w:textAlignment w:val="auto"/>
        <w:rPr>
          <w:rFonts w:asciiTheme="minorHAnsi" w:hAnsiTheme="minorHAnsi" w:cstheme="minorHAnsi"/>
          <w:sz w:val="22"/>
          <w:szCs w:val="22"/>
        </w:rPr>
      </w:pPr>
      <w:r w:rsidRPr="0023036D">
        <w:rPr>
          <w:rFonts w:asciiTheme="minorHAnsi" w:hAnsiTheme="minorHAnsi" w:cstheme="minorHAnsi"/>
          <w:sz w:val="22"/>
          <w:szCs w:val="22"/>
        </w:rPr>
        <w:t xml:space="preserve">podjęcia działań przed zawarciem umowy, zawarcia i realizacji umowy, podanie danych osobowych jest dobrowolne, ale niezbędne do zawarcia umowy (nie będziemy mogli zawrzeć umowy bez ich podania) </w:t>
      </w:r>
    </w:p>
    <w:p w14:paraId="43A56392" w14:textId="77777777" w:rsidR="0023036D" w:rsidRPr="0023036D" w:rsidRDefault="0023036D" w:rsidP="00336488">
      <w:pPr>
        <w:pStyle w:val="Akapitzlist"/>
        <w:widowControl/>
        <w:numPr>
          <w:ilvl w:val="0"/>
          <w:numId w:val="37"/>
        </w:numPr>
        <w:autoSpaceDE w:val="0"/>
        <w:autoSpaceDN w:val="0"/>
        <w:spacing w:line="240" w:lineRule="auto"/>
        <w:ind w:left="567"/>
        <w:textAlignment w:val="auto"/>
        <w:rPr>
          <w:rFonts w:asciiTheme="minorHAnsi" w:hAnsiTheme="minorHAnsi" w:cstheme="minorHAnsi"/>
          <w:sz w:val="22"/>
          <w:szCs w:val="22"/>
        </w:rPr>
      </w:pPr>
      <w:r w:rsidRPr="0023036D">
        <w:rPr>
          <w:rFonts w:asciiTheme="minorHAnsi" w:hAnsiTheme="minorHAnsi" w:cstheme="minorHAnsi"/>
          <w:sz w:val="22"/>
          <w:szCs w:val="22"/>
        </w:rPr>
        <w:t xml:space="preserve">realizacji obowiązków prawnych Spółki podanie danych osobowych jest dobrowolne, ale niezbędne do realizacji obowiązków prawnych Spółki będącej Operatorem Systemu Dystrybucyjnego energii elektrycznej wynikających z przepisów prawa </w:t>
      </w:r>
    </w:p>
    <w:p w14:paraId="3AE9AFB5" w14:textId="77777777" w:rsidR="0023036D" w:rsidRPr="0023036D" w:rsidRDefault="0023036D" w:rsidP="0023036D">
      <w:pPr>
        <w:autoSpaceDE w:val="0"/>
        <w:autoSpaceDN w:val="0"/>
        <w:rPr>
          <w:rFonts w:asciiTheme="minorHAnsi" w:hAnsiTheme="minorHAnsi" w:cstheme="minorHAnsi"/>
          <w:sz w:val="22"/>
          <w:szCs w:val="22"/>
        </w:rPr>
      </w:pPr>
    </w:p>
    <w:p w14:paraId="32067A29" w14:textId="77777777" w:rsidR="0023036D" w:rsidRPr="0023036D" w:rsidRDefault="0023036D" w:rsidP="0023036D">
      <w:pPr>
        <w:tabs>
          <w:tab w:val="left" w:pos="9088"/>
        </w:tabs>
        <w:rPr>
          <w:rFonts w:asciiTheme="minorHAnsi" w:hAnsiTheme="minorHAnsi" w:cstheme="minorHAnsi"/>
          <w:b/>
          <w:sz w:val="22"/>
          <w:szCs w:val="22"/>
        </w:rPr>
      </w:pPr>
      <w:r w:rsidRPr="0023036D">
        <w:rPr>
          <w:rFonts w:asciiTheme="minorHAnsi" w:hAnsiTheme="minorHAnsi" w:cstheme="minorHAnsi"/>
          <w:b/>
          <w:bCs/>
          <w:sz w:val="22"/>
          <w:szCs w:val="22"/>
        </w:rPr>
        <w:t xml:space="preserve">X. </w:t>
      </w:r>
      <w:r w:rsidRPr="0023036D">
        <w:rPr>
          <w:rFonts w:asciiTheme="minorHAnsi" w:hAnsiTheme="minorHAnsi" w:cstheme="minorHAnsi"/>
          <w:sz w:val="22"/>
          <w:szCs w:val="22"/>
        </w:rPr>
        <w:t xml:space="preserve">Informujemy, że </w:t>
      </w:r>
      <w:r w:rsidRPr="0023036D">
        <w:rPr>
          <w:rFonts w:asciiTheme="minorHAnsi" w:hAnsiTheme="minorHAnsi" w:cstheme="minorHAnsi"/>
          <w:b/>
          <w:bCs/>
          <w:sz w:val="22"/>
          <w:szCs w:val="22"/>
        </w:rPr>
        <w:t>nie podejmujemy decyzji w sposób zautomatyzowany, w tym stosując profilowanie.</w:t>
      </w:r>
    </w:p>
    <w:p w14:paraId="3D8954B5" w14:textId="77777777" w:rsidR="0023036D" w:rsidRPr="0023036D" w:rsidRDefault="0023036D" w:rsidP="0023036D">
      <w:pPr>
        <w:tabs>
          <w:tab w:val="left" w:pos="9088"/>
        </w:tabs>
        <w:jc w:val="right"/>
        <w:rPr>
          <w:rFonts w:asciiTheme="minorHAnsi" w:hAnsiTheme="minorHAnsi" w:cstheme="minorHAnsi"/>
          <w:b/>
          <w:sz w:val="22"/>
          <w:szCs w:val="22"/>
        </w:rPr>
      </w:pPr>
    </w:p>
    <w:p w14:paraId="5883671D" w14:textId="77777777" w:rsidR="0023036D" w:rsidRPr="0023036D" w:rsidRDefault="0023036D" w:rsidP="0023036D">
      <w:pPr>
        <w:tabs>
          <w:tab w:val="left" w:pos="9088"/>
        </w:tabs>
        <w:jc w:val="right"/>
        <w:rPr>
          <w:rFonts w:asciiTheme="minorHAnsi" w:hAnsiTheme="minorHAnsi" w:cstheme="minorHAnsi"/>
          <w:b/>
          <w:sz w:val="22"/>
          <w:szCs w:val="22"/>
        </w:rPr>
      </w:pPr>
    </w:p>
    <w:p w14:paraId="4417A8B0" w14:textId="77777777" w:rsidR="0023036D" w:rsidRPr="0023036D" w:rsidRDefault="0023036D" w:rsidP="0023036D">
      <w:pPr>
        <w:autoSpaceDE w:val="0"/>
        <w:autoSpaceDN w:val="0"/>
        <w:jc w:val="right"/>
        <w:rPr>
          <w:rFonts w:asciiTheme="minorHAnsi" w:hAnsiTheme="minorHAnsi" w:cstheme="minorHAnsi"/>
          <w:b/>
          <w:bCs/>
          <w:color w:val="000000"/>
          <w:sz w:val="22"/>
          <w:szCs w:val="22"/>
        </w:rPr>
      </w:pPr>
      <w:r w:rsidRPr="0023036D">
        <w:rPr>
          <w:rFonts w:asciiTheme="minorHAnsi" w:hAnsiTheme="minorHAnsi" w:cstheme="minorHAnsi"/>
          <w:b/>
          <w:bCs/>
          <w:color w:val="000000"/>
          <w:sz w:val="22"/>
          <w:szCs w:val="22"/>
        </w:rPr>
        <w:br w:type="column"/>
      </w:r>
      <w:r w:rsidRPr="0023036D">
        <w:rPr>
          <w:rFonts w:asciiTheme="minorHAnsi" w:hAnsiTheme="minorHAnsi" w:cstheme="minorHAnsi"/>
          <w:b/>
          <w:bCs/>
          <w:color w:val="000000"/>
          <w:sz w:val="22"/>
          <w:szCs w:val="22"/>
        </w:rPr>
        <w:lastRenderedPageBreak/>
        <w:t xml:space="preserve"> </w:t>
      </w:r>
    </w:p>
    <w:p w14:paraId="5AAF4A04" w14:textId="77777777" w:rsidR="0023036D" w:rsidRPr="0023036D" w:rsidRDefault="0023036D" w:rsidP="0023036D">
      <w:pPr>
        <w:autoSpaceDE w:val="0"/>
        <w:autoSpaceDN w:val="0"/>
        <w:rPr>
          <w:rFonts w:asciiTheme="minorHAnsi" w:hAnsiTheme="minorHAnsi" w:cstheme="minorHAnsi"/>
          <w:color w:val="000000"/>
          <w:sz w:val="22"/>
          <w:szCs w:val="22"/>
        </w:rPr>
      </w:pPr>
    </w:p>
    <w:p w14:paraId="11B772BE"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PGE Dystrybucja S.A. informuje: Poniższa klauzula informuje o tym w jakim celu i na jakiej podstawie Pani/Pana dane osobowe są przetwarzane, kto jest ich administratorem, jakim podmiotom mogą zostać udostępnione oraz o prawach przysługujących osobom, których dane dotyczą. </w:t>
      </w:r>
    </w:p>
    <w:p w14:paraId="45B99D18" w14:textId="77777777" w:rsidR="0023036D" w:rsidRPr="0023036D" w:rsidRDefault="0023036D" w:rsidP="0023036D">
      <w:pPr>
        <w:autoSpaceDE w:val="0"/>
        <w:autoSpaceDN w:val="0"/>
        <w:rPr>
          <w:rFonts w:asciiTheme="minorHAnsi" w:hAnsiTheme="minorHAnsi" w:cstheme="minorHAnsi"/>
          <w:color w:val="000000"/>
          <w:sz w:val="22"/>
          <w:szCs w:val="22"/>
        </w:rPr>
      </w:pPr>
    </w:p>
    <w:p w14:paraId="7CCC72CA" w14:textId="77777777" w:rsidR="0023036D" w:rsidRPr="0023036D" w:rsidRDefault="0023036D" w:rsidP="0023036D">
      <w:pPr>
        <w:autoSpaceDE w:val="0"/>
        <w:autoSpaceDN w:val="0"/>
        <w:jc w:val="center"/>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KLAUZULA INFORMACYJNA PGE DYSTRYBUCJA S.A.</w:t>
      </w:r>
    </w:p>
    <w:p w14:paraId="4A5C9DC0" w14:textId="77777777" w:rsidR="0023036D" w:rsidRPr="0023036D" w:rsidRDefault="0023036D" w:rsidP="0023036D">
      <w:pPr>
        <w:autoSpaceDE w:val="0"/>
        <w:autoSpaceDN w:val="0"/>
        <w:jc w:val="center"/>
        <w:rPr>
          <w:rFonts w:asciiTheme="minorHAnsi" w:hAnsiTheme="minorHAnsi" w:cstheme="minorHAnsi"/>
          <w:b/>
          <w:bCs/>
          <w:color w:val="000000"/>
          <w:sz w:val="22"/>
          <w:szCs w:val="22"/>
        </w:rPr>
      </w:pPr>
      <w:r w:rsidRPr="0023036D">
        <w:rPr>
          <w:rFonts w:asciiTheme="minorHAnsi" w:hAnsiTheme="minorHAnsi" w:cstheme="minorHAnsi"/>
          <w:b/>
          <w:bCs/>
          <w:color w:val="000000"/>
          <w:sz w:val="22"/>
          <w:szCs w:val="22"/>
        </w:rPr>
        <w:t>(dla reprezentantów, w tym pełnomocników oraz osób wskazanych do współpracy)</w:t>
      </w:r>
    </w:p>
    <w:p w14:paraId="5E1CBE04" w14:textId="77777777" w:rsidR="0023036D" w:rsidRPr="0023036D" w:rsidRDefault="0023036D" w:rsidP="0023036D">
      <w:pPr>
        <w:autoSpaceDE w:val="0"/>
        <w:autoSpaceDN w:val="0"/>
        <w:rPr>
          <w:rFonts w:asciiTheme="minorHAnsi" w:hAnsiTheme="minorHAnsi" w:cstheme="minorHAnsi"/>
          <w:color w:val="000000"/>
          <w:sz w:val="22"/>
          <w:szCs w:val="22"/>
        </w:rPr>
      </w:pPr>
    </w:p>
    <w:p w14:paraId="0FB2958B" w14:textId="72D957E3"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Zgodnie z art. 14 ust. 1-2 Rozporządzenia Parlamentu Europejskiego i Rady (UE) 2016/679 z dnia 27 kwietnia 2016 r. w sprawie ochrony osób fizycznych w związku z przetwarzaniem danych osobowych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i w sprawie swobodnego przepływu takich danych oraz uchylenia dyrektywy 95/46/WE (ogólne rozporządzenie o ochronie danych) (dalej „</w:t>
      </w:r>
      <w:r w:rsidRPr="0023036D">
        <w:rPr>
          <w:rFonts w:asciiTheme="minorHAnsi" w:hAnsiTheme="minorHAnsi" w:cstheme="minorHAnsi"/>
          <w:b/>
          <w:bCs/>
          <w:color w:val="000000"/>
          <w:sz w:val="22"/>
          <w:szCs w:val="22"/>
        </w:rPr>
        <w:t>RODO</w:t>
      </w:r>
      <w:r w:rsidRPr="0023036D">
        <w:rPr>
          <w:rFonts w:asciiTheme="minorHAnsi" w:hAnsiTheme="minorHAnsi" w:cstheme="minorHAnsi"/>
          <w:color w:val="000000"/>
          <w:sz w:val="22"/>
          <w:szCs w:val="22"/>
        </w:rPr>
        <w:t xml:space="preserve">”) informujemy, że: </w:t>
      </w:r>
    </w:p>
    <w:p w14:paraId="511FB329" w14:textId="77777777" w:rsidR="0023036D" w:rsidRPr="0023036D" w:rsidRDefault="0023036D" w:rsidP="0023036D">
      <w:pPr>
        <w:autoSpaceDE w:val="0"/>
        <w:autoSpaceDN w:val="0"/>
        <w:rPr>
          <w:rFonts w:asciiTheme="minorHAnsi" w:hAnsiTheme="minorHAnsi" w:cstheme="minorHAnsi"/>
          <w:color w:val="000000"/>
          <w:sz w:val="22"/>
          <w:szCs w:val="22"/>
        </w:rPr>
      </w:pPr>
    </w:p>
    <w:p w14:paraId="4829188A"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 Administratorem Pani/Pana danych osobowych </w:t>
      </w:r>
      <w:r w:rsidRPr="0023036D">
        <w:rPr>
          <w:rFonts w:asciiTheme="minorHAnsi" w:hAnsiTheme="minorHAnsi" w:cstheme="minorHAnsi"/>
          <w:color w:val="000000"/>
          <w:sz w:val="22"/>
          <w:szCs w:val="22"/>
        </w:rPr>
        <w:t>jest PGE Dystrybucja S.A. z siedzibą w Lublinie, ul. Garbarska 21A, 20-340 Lublin (zwana dalej ”</w:t>
      </w:r>
      <w:r w:rsidRPr="0023036D">
        <w:rPr>
          <w:rFonts w:asciiTheme="minorHAnsi" w:hAnsiTheme="minorHAnsi" w:cstheme="minorHAnsi"/>
          <w:b/>
          <w:bCs/>
          <w:color w:val="000000"/>
          <w:sz w:val="22"/>
          <w:szCs w:val="22"/>
        </w:rPr>
        <w:t>Spółką</w:t>
      </w:r>
      <w:r w:rsidRPr="0023036D">
        <w:rPr>
          <w:rFonts w:asciiTheme="minorHAnsi" w:hAnsiTheme="minorHAnsi" w:cstheme="minorHAnsi"/>
          <w:color w:val="000000"/>
          <w:sz w:val="22"/>
          <w:szCs w:val="22"/>
        </w:rPr>
        <w:t xml:space="preserve">”). </w:t>
      </w:r>
    </w:p>
    <w:p w14:paraId="6B9F4E81" w14:textId="77777777" w:rsidR="0023036D" w:rsidRPr="0023036D" w:rsidRDefault="0023036D" w:rsidP="0023036D">
      <w:pPr>
        <w:autoSpaceDE w:val="0"/>
        <w:autoSpaceDN w:val="0"/>
        <w:rPr>
          <w:rFonts w:asciiTheme="minorHAnsi" w:hAnsiTheme="minorHAnsi" w:cstheme="minorHAnsi"/>
          <w:color w:val="000000"/>
          <w:sz w:val="22"/>
          <w:szCs w:val="22"/>
        </w:rPr>
      </w:pPr>
    </w:p>
    <w:p w14:paraId="5993AC0A"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II. </w:t>
      </w:r>
      <w:r w:rsidRPr="0023036D">
        <w:rPr>
          <w:rFonts w:asciiTheme="minorHAnsi" w:hAnsiTheme="minorHAnsi" w:cstheme="minorHAnsi"/>
          <w:color w:val="000000"/>
          <w:sz w:val="22"/>
          <w:szCs w:val="22"/>
        </w:rPr>
        <w:t xml:space="preserve">W sprawie ochrony danych osobowych można skontaktować się z </w:t>
      </w:r>
      <w:r w:rsidRPr="0023036D">
        <w:rPr>
          <w:rFonts w:asciiTheme="minorHAnsi" w:hAnsiTheme="minorHAnsi" w:cstheme="minorHAnsi"/>
          <w:b/>
          <w:bCs/>
          <w:color w:val="000000"/>
          <w:sz w:val="22"/>
          <w:szCs w:val="22"/>
        </w:rPr>
        <w:t xml:space="preserve">Inspektorem Ochrony Danych </w:t>
      </w:r>
      <w:r w:rsidRPr="0023036D">
        <w:rPr>
          <w:rFonts w:asciiTheme="minorHAnsi" w:hAnsiTheme="minorHAnsi" w:cstheme="minorHAnsi"/>
          <w:color w:val="000000"/>
          <w:sz w:val="22"/>
          <w:szCs w:val="22"/>
        </w:rPr>
        <w:t xml:space="preserve">pod emailem: dane.osobowe@pgedystrybucja.pl lub pisemnie na adres siedziby wskazany w punkcie I powyżej. </w:t>
      </w:r>
    </w:p>
    <w:p w14:paraId="113BDB2B" w14:textId="77777777" w:rsidR="0023036D" w:rsidRPr="0023036D" w:rsidRDefault="0023036D" w:rsidP="0023036D">
      <w:pPr>
        <w:autoSpaceDE w:val="0"/>
        <w:autoSpaceDN w:val="0"/>
        <w:rPr>
          <w:rFonts w:asciiTheme="minorHAnsi" w:hAnsiTheme="minorHAnsi" w:cstheme="minorHAnsi"/>
          <w:color w:val="000000"/>
          <w:sz w:val="22"/>
          <w:szCs w:val="22"/>
        </w:rPr>
      </w:pPr>
    </w:p>
    <w:p w14:paraId="4053CACD"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III. Cele i podstawy przetwarzania. </w:t>
      </w:r>
      <w:r w:rsidRPr="0023036D">
        <w:rPr>
          <w:rFonts w:asciiTheme="minorHAnsi" w:hAnsiTheme="minorHAnsi" w:cstheme="minorHAnsi"/>
          <w:color w:val="000000"/>
          <w:sz w:val="22"/>
          <w:szCs w:val="22"/>
        </w:rPr>
        <w:t xml:space="preserve">Będziemy przetwarzać Pani/Pana dane: </w:t>
      </w:r>
    </w:p>
    <w:p w14:paraId="6997ED91"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1. w celu zawarcia i wykonania </w:t>
      </w:r>
      <w:r w:rsidRPr="0023036D">
        <w:rPr>
          <w:rFonts w:asciiTheme="minorHAnsi" w:hAnsiTheme="minorHAnsi" w:cstheme="minorHAnsi"/>
          <w:b/>
          <w:bCs/>
          <w:color w:val="000000"/>
          <w:sz w:val="22"/>
          <w:szCs w:val="22"/>
        </w:rPr>
        <w:t xml:space="preserve">umowy/porozumienia </w:t>
      </w:r>
      <w:r w:rsidRPr="0023036D">
        <w:rPr>
          <w:rFonts w:asciiTheme="minorHAnsi" w:hAnsiTheme="minorHAnsi" w:cstheme="minorHAnsi"/>
          <w:color w:val="000000"/>
          <w:sz w:val="22"/>
          <w:szCs w:val="22"/>
        </w:rPr>
        <w:t xml:space="preserve">zawartej/zawartego pomiędzy PGE Dystrybucja S.A.       a podmiotem, który jest Pani/Pana reprezentantem lub który wskazał Panią/Pana jako osobę do współpracy   w związku z zawarciem/wykonywaniem umowy/porozumienia (podstawa z art. 6 ust. 1 lit. f RODO), </w:t>
      </w:r>
    </w:p>
    <w:p w14:paraId="0481BE61"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2. 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 </w:t>
      </w:r>
    </w:p>
    <w:p w14:paraId="00713588"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3. 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 </w:t>
      </w:r>
    </w:p>
    <w:p w14:paraId="121F4EEB" w14:textId="77777777" w:rsidR="0023036D" w:rsidRPr="0023036D" w:rsidRDefault="0023036D" w:rsidP="0023036D">
      <w:pPr>
        <w:autoSpaceDE w:val="0"/>
        <w:autoSpaceDN w:val="0"/>
        <w:rPr>
          <w:rFonts w:asciiTheme="minorHAnsi" w:hAnsiTheme="minorHAnsi" w:cstheme="minorHAnsi"/>
          <w:color w:val="000000"/>
          <w:sz w:val="22"/>
          <w:szCs w:val="22"/>
        </w:rPr>
      </w:pPr>
    </w:p>
    <w:p w14:paraId="56233CCD" w14:textId="77777777" w:rsidR="0023036D" w:rsidRPr="0023036D" w:rsidRDefault="0023036D" w:rsidP="0023036D">
      <w:pPr>
        <w:autoSpaceDE w:val="0"/>
        <w:autoSpaceDN w:val="0"/>
        <w:rPr>
          <w:rFonts w:asciiTheme="minorHAnsi" w:hAnsiTheme="minorHAnsi" w:cstheme="minorHAnsi"/>
          <w:color w:val="000000"/>
          <w:sz w:val="22"/>
          <w:szCs w:val="22"/>
        </w:rPr>
      </w:pPr>
      <w:r w:rsidRPr="0023036D">
        <w:rPr>
          <w:rFonts w:asciiTheme="minorHAnsi" w:hAnsiTheme="minorHAnsi" w:cstheme="minorHAnsi"/>
          <w:b/>
          <w:bCs/>
          <w:color w:val="000000"/>
          <w:sz w:val="22"/>
          <w:szCs w:val="22"/>
        </w:rPr>
        <w:t xml:space="preserve">IV. Będziemy przechowywać Pani/Pana dane osobowe przez czas niezbędny do realizacji celów określonych w pkt III, tj.: </w:t>
      </w:r>
    </w:p>
    <w:p w14:paraId="20E068FE" w14:textId="77777777" w:rsidR="0023036D" w:rsidRPr="0023036D" w:rsidRDefault="0023036D" w:rsidP="00336488">
      <w:pPr>
        <w:pStyle w:val="Akapitzlist"/>
        <w:widowControl/>
        <w:numPr>
          <w:ilvl w:val="1"/>
          <w:numId w:val="38"/>
        </w:numPr>
        <w:autoSpaceDE w:val="0"/>
        <w:autoSpaceDN w:val="0"/>
        <w:spacing w:after="30" w:line="240" w:lineRule="auto"/>
        <w:ind w:left="851"/>
        <w:textAlignment w:val="auto"/>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w zakresie zawarcia i wykonania umowy/porozumienia wskazanej w pkt III.1 - przez okres: potrzebny do zawarcia umowy/porozumienia, obowiązywania umowy/porozumienia do </w:t>
      </w:r>
      <w:r w:rsidRPr="0023036D">
        <w:rPr>
          <w:rFonts w:asciiTheme="minorHAnsi" w:hAnsiTheme="minorHAnsi" w:cstheme="minorHAnsi"/>
          <w:color w:val="000000"/>
          <w:sz w:val="22"/>
          <w:szCs w:val="22"/>
        </w:rPr>
        <w:lastRenderedPageBreak/>
        <w:t xml:space="preserve">czasu zakończenia jej realizacji i rozliczenia oraz przez czas, w którym przepisy nakazują nam przechowywać dane, a także przez okres konieczny do zabezpieczenia ewentualnych roszczeń – zgodnie z okresem przedawnienia roszczeń wynikającym z przepisów prawa, </w:t>
      </w:r>
    </w:p>
    <w:p w14:paraId="5C289244" w14:textId="77777777" w:rsidR="0023036D" w:rsidRPr="0023036D" w:rsidRDefault="0023036D" w:rsidP="00336488">
      <w:pPr>
        <w:pStyle w:val="Akapitzlist"/>
        <w:widowControl/>
        <w:numPr>
          <w:ilvl w:val="1"/>
          <w:numId w:val="38"/>
        </w:numPr>
        <w:autoSpaceDE w:val="0"/>
        <w:autoSpaceDN w:val="0"/>
        <w:spacing w:after="30" w:line="240" w:lineRule="auto"/>
        <w:ind w:left="851"/>
        <w:textAlignment w:val="auto"/>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w zakresie ustalenia, obrony i dochodzenia roszczeń - przez okres przedawnienia roszczeń wynikających z przepisów prawa, a także przez czas, w którym przepisy nakazują nam przechowywać dane, </w:t>
      </w:r>
    </w:p>
    <w:p w14:paraId="1B802B2C" w14:textId="02FAF905" w:rsidR="0023036D" w:rsidRPr="0023036D" w:rsidRDefault="0023036D" w:rsidP="00336488">
      <w:pPr>
        <w:pStyle w:val="Akapitzlist"/>
        <w:widowControl/>
        <w:numPr>
          <w:ilvl w:val="1"/>
          <w:numId w:val="38"/>
        </w:numPr>
        <w:autoSpaceDE w:val="0"/>
        <w:autoSpaceDN w:val="0"/>
        <w:spacing w:line="240" w:lineRule="auto"/>
        <w:ind w:left="851"/>
        <w:textAlignment w:val="auto"/>
        <w:rPr>
          <w:rFonts w:asciiTheme="minorHAnsi" w:hAnsiTheme="minorHAnsi" w:cstheme="minorHAnsi"/>
          <w:color w:val="000000"/>
          <w:sz w:val="22"/>
          <w:szCs w:val="22"/>
        </w:rPr>
      </w:pPr>
      <w:r w:rsidRPr="0023036D">
        <w:rPr>
          <w:rFonts w:asciiTheme="minorHAnsi" w:hAnsiTheme="minorHAnsi" w:cstheme="minorHAnsi"/>
          <w:color w:val="000000"/>
          <w:sz w:val="22"/>
          <w:szCs w:val="22"/>
        </w:rPr>
        <w:t xml:space="preserve">w zakresie prowadzenia działalności operacyjnej Spółki, w tym statystyki i raportowania, </w:t>
      </w:r>
      <w:r w:rsidR="00992245">
        <w:rPr>
          <w:rFonts w:asciiTheme="minorHAnsi" w:hAnsiTheme="minorHAnsi" w:cstheme="minorHAnsi"/>
          <w:color w:val="000000"/>
          <w:sz w:val="22"/>
          <w:szCs w:val="22"/>
        </w:rPr>
        <w:t xml:space="preserve">        </w:t>
      </w:r>
      <w:r w:rsidRPr="0023036D">
        <w:rPr>
          <w:rFonts w:asciiTheme="minorHAnsi" w:hAnsiTheme="minorHAnsi" w:cstheme="minorHAnsi"/>
          <w:color w:val="000000"/>
          <w:sz w:val="22"/>
          <w:szCs w:val="22"/>
        </w:rPr>
        <w:t xml:space="preserve">w celach archiwalnych (dowodowych) będących realizacją naszego prawnie uzasadnionego interesu zabezpieczenia informacji na wypadek prawnej potrzeby wykazania faktów, wykazania wykonania obowiązków - do czasu istnienia prawnie uzasadnionych interesów </w:t>
      </w:r>
      <w:r w:rsidRPr="0023036D">
        <w:rPr>
          <w:rFonts w:asciiTheme="minorHAnsi" w:hAnsiTheme="minorHAnsi" w:cstheme="minorHAnsi"/>
          <w:sz w:val="22"/>
          <w:szCs w:val="22"/>
        </w:rPr>
        <w:t xml:space="preserve">Spółki stanowiących podstawę tego przetwarzania, a także przez czas, w którym przepisy nakazują nam przechowywać dane, </w:t>
      </w:r>
    </w:p>
    <w:p w14:paraId="1F05031D" w14:textId="77777777" w:rsidR="0023036D" w:rsidRPr="0023036D" w:rsidRDefault="0023036D" w:rsidP="00336488">
      <w:pPr>
        <w:pStyle w:val="Akapitzlist"/>
        <w:widowControl/>
        <w:numPr>
          <w:ilvl w:val="1"/>
          <w:numId w:val="38"/>
        </w:numPr>
        <w:autoSpaceDE w:val="0"/>
        <w:autoSpaceDN w:val="0"/>
        <w:spacing w:line="240" w:lineRule="auto"/>
        <w:ind w:left="851"/>
        <w:textAlignment w:val="auto"/>
        <w:rPr>
          <w:rFonts w:asciiTheme="minorHAnsi" w:hAnsiTheme="minorHAnsi" w:cstheme="minorHAnsi"/>
          <w:color w:val="000000"/>
          <w:sz w:val="22"/>
          <w:szCs w:val="22"/>
        </w:rPr>
      </w:pPr>
      <w:r w:rsidRPr="0023036D">
        <w:rPr>
          <w:rFonts w:asciiTheme="minorHAnsi" w:hAnsiTheme="minorHAnsi" w:cstheme="minorHAnsi"/>
          <w:sz w:val="22"/>
          <w:szCs w:val="22"/>
        </w:rPr>
        <w:t xml:space="preserve">w zakresie wykonania obowiązków prawnych ciążących na Spółce - przez czas wykonywania tych obowiązków przez Spółkę, a także przez czas, w którym przepisy nakazują nam przechowywać dane. </w:t>
      </w:r>
    </w:p>
    <w:p w14:paraId="1E5537FE" w14:textId="77777777" w:rsidR="0023036D" w:rsidRPr="0023036D" w:rsidRDefault="0023036D" w:rsidP="0023036D">
      <w:pPr>
        <w:autoSpaceDE w:val="0"/>
        <w:autoSpaceDN w:val="0"/>
        <w:rPr>
          <w:rFonts w:asciiTheme="minorHAnsi" w:hAnsiTheme="minorHAnsi" w:cstheme="minorHAnsi"/>
          <w:sz w:val="22"/>
          <w:szCs w:val="22"/>
        </w:rPr>
      </w:pPr>
    </w:p>
    <w:p w14:paraId="4651D78D"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 W każdej chwili przysługuje Pani/Panu: </w:t>
      </w:r>
    </w:p>
    <w:p w14:paraId="4CC7129D" w14:textId="77777777" w:rsidR="0023036D" w:rsidRPr="0023036D" w:rsidRDefault="0023036D" w:rsidP="00336488">
      <w:pPr>
        <w:pStyle w:val="Akapitzlist"/>
        <w:widowControl/>
        <w:numPr>
          <w:ilvl w:val="0"/>
          <w:numId w:val="38"/>
        </w:numPr>
        <w:autoSpaceDE w:val="0"/>
        <w:autoSpaceDN w:val="0"/>
        <w:spacing w:after="30" w:line="240" w:lineRule="auto"/>
        <w:ind w:left="709"/>
        <w:textAlignment w:val="auto"/>
        <w:rPr>
          <w:rFonts w:asciiTheme="minorHAnsi" w:hAnsiTheme="minorHAnsi" w:cstheme="minorHAnsi"/>
          <w:sz w:val="22"/>
          <w:szCs w:val="22"/>
        </w:rPr>
      </w:pPr>
      <w:r w:rsidRPr="0023036D">
        <w:rPr>
          <w:rFonts w:asciiTheme="minorHAnsi" w:hAnsiTheme="minorHAnsi" w:cstheme="minorHAnsi"/>
          <w:b/>
          <w:bCs/>
          <w:sz w:val="22"/>
          <w:szCs w:val="22"/>
        </w:rPr>
        <w:t xml:space="preserve">prawo do wniesienia sprzeciwu </w:t>
      </w:r>
      <w:r w:rsidRPr="0023036D">
        <w:rPr>
          <w:rFonts w:asciiTheme="minorHAnsi" w:hAnsiTheme="minorHAnsi" w:cstheme="minorHAnsi"/>
          <w:sz w:val="22"/>
          <w:szCs w:val="22"/>
        </w:rPr>
        <w:t xml:space="preserve">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 </w:t>
      </w:r>
    </w:p>
    <w:p w14:paraId="0C21FB70" w14:textId="77777777" w:rsidR="0023036D" w:rsidRPr="0023036D" w:rsidRDefault="0023036D" w:rsidP="00336488">
      <w:pPr>
        <w:pStyle w:val="Akapitzlist"/>
        <w:widowControl/>
        <w:numPr>
          <w:ilvl w:val="0"/>
          <w:numId w:val="38"/>
        </w:numPr>
        <w:autoSpaceDE w:val="0"/>
        <w:autoSpaceDN w:val="0"/>
        <w:spacing w:line="240" w:lineRule="auto"/>
        <w:ind w:left="709"/>
        <w:textAlignment w:val="auto"/>
        <w:rPr>
          <w:rFonts w:asciiTheme="minorHAnsi" w:hAnsiTheme="minorHAnsi" w:cstheme="minorHAnsi"/>
          <w:sz w:val="22"/>
          <w:szCs w:val="22"/>
        </w:rPr>
      </w:pPr>
      <w:r w:rsidRPr="0023036D">
        <w:rPr>
          <w:rFonts w:asciiTheme="minorHAnsi" w:hAnsiTheme="minorHAnsi" w:cstheme="minorHAnsi"/>
          <w:b/>
          <w:bCs/>
          <w:sz w:val="22"/>
          <w:szCs w:val="22"/>
        </w:rPr>
        <w:t xml:space="preserve">prawo żądania dostępu do swoich danych osobowych </w:t>
      </w:r>
      <w:r w:rsidRPr="0023036D">
        <w:rPr>
          <w:rFonts w:asciiTheme="minorHAnsi" w:hAnsiTheme="minorHAnsi" w:cstheme="minorHAnsi"/>
          <w:sz w:val="22"/>
          <w:szCs w:val="22"/>
        </w:rPr>
        <w:t xml:space="preserve">oraz otrzymania ich kopii, prawo żądania ich </w:t>
      </w:r>
      <w:r w:rsidRPr="0023036D">
        <w:rPr>
          <w:rFonts w:asciiTheme="minorHAnsi" w:hAnsiTheme="minorHAnsi" w:cstheme="minorHAnsi"/>
          <w:b/>
          <w:bCs/>
          <w:sz w:val="22"/>
          <w:szCs w:val="22"/>
        </w:rPr>
        <w:t xml:space="preserve">sprostowania </w:t>
      </w:r>
      <w:r w:rsidRPr="0023036D">
        <w:rPr>
          <w:rFonts w:asciiTheme="minorHAnsi" w:hAnsiTheme="minorHAnsi" w:cstheme="minorHAnsi"/>
          <w:sz w:val="22"/>
          <w:szCs w:val="22"/>
        </w:rPr>
        <w:t xml:space="preserve">(poprawiania), </w:t>
      </w:r>
      <w:r w:rsidRPr="0023036D">
        <w:rPr>
          <w:rFonts w:asciiTheme="minorHAnsi" w:hAnsiTheme="minorHAnsi" w:cstheme="minorHAnsi"/>
          <w:b/>
          <w:bCs/>
          <w:sz w:val="22"/>
          <w:szCs w:val="22"/>
        </w:rPr>
        <w:t xml:space="preserve">usunięcia lub ograniczenia przetwarzania </w:t>
      </w:r>
      <w:r w:rsidRPr="0023036D">
        <w:rPr>
          <w:rFonts w:asciiTheme="minorHAnsi" w:hAnsiTheme="minorHAnsi" w:cstheme="minorHAnsi"/>
          <w:sz w:val="22"/>
          <w:szCs w:val="22"/>
        </w:rPr>
        <w:t xml:space="preserve">swoich danych osobowych,     a także prawo do </w:t>
      </w:r>
      <w:r w:rsidRPr="0023036D">
        <w:rPr>
          <w:rFonts w:asciiTheme="minorHAnsi" w:hAnsiTheme="minorHAnsi" w:cstheme="minorHAnsi"/>
          <w:b/>
          <w:bCs/>
          <w:sz w:val="22"/>
          <w:szCs w:val="22"/>
        </w:rPr>
        <w:t xml:space="preserve">przenoszenia </w:t>
      </w:r>
      <w:r w:rsidRPr="0023036D">
        <w:rPr>
          <w:rFonts w:asciiTheme="minorHAnsi" w:hAnsiTheme="minorHAnsi" w:cstheme="minorHAnsi"/>
          <w:sz w:val="22"/>
          <w:szCs w:val="22"/>
        </w:rPr>
        <w:t xml:space="preserve">swoich danych osobowych. </w:t>
      </w:r>
    </w:p>
    <w:p w14:paraId="0EB7A878" w14:textId="77777777" w:rsidR="0023036D" w:rsidRPr="0023036D" w:rsidRDefault="0023036D" w:rsidP="0023036D">
      <w:pPr>
        <w:autoSpaceDE w:val="0"/>
        <w:autoSpaceDN w:val="0"/>
        <w:rPr>
          <w:rFonts w:asciiTheme="minorHAnsi" w:hAnsiTheme="minorHAnsi" w:cstheme="minorHAnsi"/>
          <w:sz w:val="22"/>
          <w:szCs w:val="22"/>
        </w:rPr>
      </w:pPr>
    </w:p>
    <w:p w14:paraId="36C6C096" w14:textId="1F6BC07B"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z tych praw oraz sytuacje, w których można z nich skorzystać, wynikają z przepisów prawa – RODO. </w:t>
      </w:r>
    </w:p>
    <w:p w14:paraId="01D70ECA" w14:textId="77777777" w:rsidR="0023036D" w:rsidRPr="0023036D" w:rsidRDefault="0023036D" w:rsidP="00336488">
      <w:pPr>
        <w:pStyle w:val="Akapitzlist"/>
        <w:widowControl/>
        <w:numPr>
          <w:ilvl w:val="0"/>
          <w:numId w:val="39"/>
        </w:numPr>
        <w:autoSpaceDE w:val="0"/>
        <w:autoSpaceDN w:val="0"/>
        <w:spacing w:line="240" w:lineRule="auto"/>
        <w:textAlignment w:val="auto"/>
        <w:rPr>
          <w:rFonts w:asciiTheme="minorHAnsi" w:hAnsiTheme="minorHAnsi" w:cstheme="minorHAnsi"/>
          <w:sz w:val="22"/>
          <w:szCs w:val="22"/>
        </w:rPr>
      </w:pPr>
      <w:r w:rsidRPr="0023036D">
        <w:rPr>
          <w:rFonts w:asciiTheme="minorHAnsi" w:hAnsiTheme="minorHAnsi" w:cstheme="minorHAnsi"/>
          <w:sz w:val="22"/>
          <w:szCs w:val="22"/>
        </w:rPr>
        <w:t xml:space="preserve">prawo do </w:t>
      </w:r>
      <w:r w:rsidRPr="0023036D">
        <w:rPr>
          <w:rFonts w:asciiTheme="minorHAnsi" w:hAnsiTheme="minorHAnsi" w:cstheme="minorHAnsi"/>
          <w:b/>
          <w:bCs/>
          <w:sz w:val="22"/>
          <w:szCs w:val="22"/>
        </w:rPr>
        <w:t xml:space="preserve">wniesienia skargi </w:t>
      </w:r>
      <w:r w:rsidRPr="0023036D">
        <w:rPr>
          <w:rFonts w:asciiTheme="minorHAnsi" w:hAnsiTheme="minorHAnsi" w:cstheme="minorHAnsi"/>
          <w:sz w:val="22"/>
          <w:szCs w:val="22"/>
        </w:rPr>
        <w:t xml:space="preserve">do organu nadzorczego, tj. Prezesa Urzędu Ochrony Danych Osobowych. </w:t>
      </w:r>
    </w:p>
    <w:p w14:paraId="325F1C1F" w14:textId="77777777" w:rsidR="0023036D" w:rsidRPr="0023036D" w:rsidRDefault="0023036D" w:rsidP="0023036D">
      <w:pPr>
        <w:autoSpaceDE w:val="0"/>
        <w:autoSpaceDN w:val="0"/>
        <w:rPr>
          <w:rFonts w:asciiTheme="minorHAnsi" w:hAnsiTheme="minorHAnsi" w:cstheme="minorHAnsi"/>
          <w:sz w:val="22"/>
          <w:szCs w:val="22"/>
        </w:rPr>
      </w:pPr>
    </w:p>
    <w:p w14:paraId="05C6A8B6"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VI. Odbiorcy danych osobowych </w:t>
      </w:r>
    </w:p>
    <w:p w14:paraId="3142F143"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w:t>
      </w:r>
      <w:r w:rsidRPr="0023036D">
        <w:rPr>
          <w:rFonts w:asciiTheme="minorHAnsi" w:hAnsiTheme="minorHAnsi" w:cstheme="minorHAnsi"/>
          <w:sz w:val="22"/>
          <w:szCs w:val="22"/>
        </w:rPr>
        <w:lastRenderedPageBreak/>
        <w:t xml:space="preserve">obsługującym systemy informatyczne i teleinformatyczne), w zakresie obsługi korespondencji, a także podwykonawcom w/w odbiorców i podwykonawców. </w:t>
      </w:r>
    </w:p>
    <w:p w14:paraId="702E5215" w14:textId="77777777"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VII. Informacja w zakresie przekazywania danych do państw trzecich </w:t>
      </w:r>
    </w:p>
    <w:p w14:paraId="3C0FD90E" w14:textId="5EDB247A"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Pani/Pana dane osobowe mogą być przekazywane do państwa trzeciego (tj. państwa spoza Europejskiego Obszaru Gospodarczego, dalej: EOG) w związku ze świadczeniem na rzecz Spół</w:t>
      </w:r>
      <w:r w:rsidR="00C81404">
        <w:rPr>
          <w:rFonts w:asciiTheme="minorHAnsi" w:hAnsiTheme="minorHAnsi" w:cstheme="minorHAnsi"/>
          <w:sz w:val="22"/>
          <w:szCs w:val="22"/>
        </w:rPr>
        <w:t xml:space="preserve">ki przez wykonawców usług </w:t>
      </w:r>
      <w:r w:rsidRPr="0023036D">
        <w:rPr>
          <w:rFonts w:asciiTheme="minorHAnsi" w:hAnsiTheme="minorHAnsi" w:cstheme="minorHAnsi"/>
          <w:sz w:val="22"/>
          <w:szCs w:val="22"/>
        </w:rPr>
        <w:t xml:space="preserve">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36644875" w14:textId="77777777" w:rsidR="00C81404" w:rsidRDefault="0023036D" w:rsidP="00C81404">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VIII. Otrzymaliśmy Pani/Pana dane osobowe </w:t>
      </w:r>
      <w:r w:rsidRPr="0023036D">
        <w:rPr>
          <w:rFonts w:asciiTheme="minorHAnsi" w:hAnsiTheme="minorHAnsi" w:cstheme="minorHAnsi"/>
          <w:sz w:val="22"/>
          <w:szCs w:val="22"/>
        </w:rPr>
        <w:t xml:space="preserve">od podmiotu, który jest Pani/Pana reprezentantem lub który wskazał Panią/Pana jako osobę do współpracy w związku z zawarciem/wykonywaniem umowy/porozumienia W przypadku, gdy jest Pani/Pan: </w:t>
      </w:r>
    </w:p>
    <w:p w14:paraId="71A997FF" w14:textId="6598EA60" w:rsidR="0023036D" w:rsidRPr="0023036D" w:rsidRDefault="0023036D" w:rsidP="00C81404">
      <w:pPr>
        <w:autoSpaceDE w:val="0"/>
        <w:autoSpaceDN w:val="0"/>
        <w:rPr>
          <w:rFonts w:asciiTheme="minorHAnsi" w:hAnsiTheme="minorHAnsi" w:cstheme="minorHAnsi"/>
          <w:sz w:val="22"/>
          <w:szCs w:val="22"/>
        </w:rPr>
      </w:pPr>
      <w:r w:rsidRPr="0023036D">
        <w:rPr>
          <w:rFonts w:asciiTheme="minorHAnsi" w:hAnsiTheme="minorHAnsi" w:cstheme="minorHAnsi"/>
          <w:sz w:val="22"/>
          <w:szCs w:val="22"/>
        </w:rPr>
        <w:t xml:space="preserve">- reprezentantem (w tym pełnomocnikiem) w/w podmiotu - są to dane osobowe wskazane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w dokumentach przekazywanych przez ten podmiot, w tym w umowie/porozumieniu (w szczególności imię i nazwisko, PESEL, nr telefonu, adres e-mail, stanowisko służbowe). </w:t>
      </w:r>
    </w:p>
    <w:p w14:paraId="1238FC6A" w14:textId="42EAF5BB" w:rsidR="0023036D" w:rsidRPr="0023036D" w:rsidRDefault="0023036D" w:rsidP="0023036D">
      <w:pPr>
        <w:autoSpaceDE w:val="0"/>
        <w:autoSpaceDN w:val="0"/>
        <w:rPr>
          <w:rFonts w:asciiTheme="minorHAnsi" w:hAnsiTheme="minorHAnsi" w:cstheme="minorHAnsi"/>
          <w:sz w:val="22"/>
          <w:szCs w:val="22"/>
        </w:rPr>
      </w:pPr>
      <w:r w:rsidRPr="0023036D">
        <w:rPr>
          <w:rFonts w:asciiTheme="minorHAnsi" w:hAnsiTheme="minorHAnsi" w:cstheme="minorHAnsi"/>
          <w:b/>
          <w:bCs/>
          <w:sz w:val="22"/>
          <w:szCs w:val="22"/>
        </w:rPr>
        <w:t xml:space="preserve">- </w:t>
      </w:r>
      <w:r w:rsidRPr="0023036D">
        <w:rPr>
          <w:rFonts w:asciiTheme="minorHAnsi" w:hAnsiTheme="minorHAnsi" w:cstheme="minorHAnsi"/>
          <w:sz w:val="22"/>
          <w:szCs w:val="22"/>
        </w:rPr>
        <w:t xml:space="preserve">osobą wskazaną do współpracy w związku z zawarciem/wykonywaniem umowy/porozumienia – są to dane osobowe wskazane w dokumentach przekazanych przez w/w podmiot, w tym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w umowie/porozumieniu wskazanej/wskazanym w pkt III.1 (w szczególności imię i nazwisko, nr telefonu, adres e-mail, stanowisko służbowe). </w:t>
      </w:r>
    </w:p>
    <w:p w14:paraId="2F381BD7" w14:textId="77777777" w:rsidR="0023036D" w:rsidRPr="0023036D" w:rsidRDefault="0023036D" w:rsidP="0023036D">
      <w:pPr>
        <w:tabs>
          <w:tab w:val="left" w:pos="9088"/>
        </w:tabs>
        <w:rPr>
          <w:rFonts w:asciiTheme="minorHAnsi" w:hAnsiTheme="minorHAnsi" w:cstheme="minorHAnsi"/>
          <w:b/>
          <w:bCs/>
          <w:sz w:val="22"/>
          <w:szCs w:val="22"/>
        </w:rPr>
      </w:pPr>
    </w:p>
    <w:p w14:paraId="1690DCD4" w14:textId="77777777" w:rsidR="0023036D" w:rsidRPr="0023036D" w:rsidRDefault="0023036D" w:rsidP="0023036D">
      <w:pPr>
        <w:tabs>
          <w:tab w:val="left" w:pos="9088"/>
        </w:tabs>
        <w:rPr>
          <w:rFonts w:asciiTheme="minorHAnsi" w:hAnsiTheme="minorHAnsi" w:cstheme="minorHAnsi"/>
          <w:b/>
          <w:sz w:val="22"/>
          <w:szCs w:val="22"/>
        </w:rPr>
      </w:pPr>
      <w:r w:rsidRPr="0023036D">
        <w:rPr>
          <w:rFonts w:asciiTheme="minorHAnsi" w:hAnsiTheme="minorHAnsi" w:cstheme="minorHAnsi"/>
          <w:b/>
          <w:bCs/>
          <w:sz w:val="22"/>
          <w:szCs w:val="22"/>
        </w:rPr>
        <w:t>IX</w:t>
      </w:r>
      <w:r w:rsidRPr="0023036D">
        <w:rPr>
          <w:rFonts w:asciiTheme="minorHAnsi" w:hAnsiTheme="minorHAnsi" w:cstheme="minorHAnsi"/>
          <w:sz w:val="22"/>
          <w:szCs w:val="22"/>
        </w:rPr>
        <w:t>. Informujemy, że nie podejmujemy decyzji w sposób zautomatyzowany i Pani/Pana dane nie są profilowane.</w:t>
      </w:r>
    </w:p>
    <w:p w14:paraId="4E745CB3" w14:textId="77777777" w:rsidR="0023036D" w:rsidRPr="0023036D" w:rsidRDefault="0023036D" w:rsidP="0023036D">
      <w:pPr>
        <w:rPr>
          <w:rFonts w:asciiTheme="minorHAnsi" w:hAnsiTheme="minorHAnsi" w:cstheme="minorHAnsi"/>
          <w:b/>
          <w:sz w:val="22"/>
          <w:szCs w:val="22"/>
        </w:rPr>
      </w:pPr>
    </w:p>
    <w:p w14:paraId="611514E5" w14:textId="77777777" w:rsidR="0023036D" w:rsidRPr="0023036D" w:rsidRDefault="0023036D" w:rsidP="0023036D">
      <w:pPr>
        <w:rPr>
          <w:rFonts w:asciiTheme="minorHAnsi" w:hAnsiTheme="minorHAnsi" w:cstheme="minorHAnsi"/>
          <w:b/>
          <w:sz w:val="22"/>
          <w:szCs w:val="22"/>
        </w:rPr>
      </w:pPr>
    </w:p>
    <w:p w14:paraId="00CF752E" w14:textId="77777777" w:rsidR="0023036D" w:rsidRPr="0023036D" w:rsidRDefault="0023036D" w:rsidP="0023036D">
      <w:pPr>
        <w:rPr>
          <w:rFonts w:asciiTheme="minorHAnsi" w:hAnsiTheme="minorHAnsi" w:cstheme="minorHAnsi"/>
          <w:b/>
          <w:sz w:val="22"/>
          <w:szCs w:val="22"/>
        </w:rPr>
      </w:pPr>
    </w:p>
    <w:p w14:paraId="31CF0CF9" w14:textId="77777777" w:rsidR="0023036D" w:rsidRPr="0023036D" w:rsidRDefault="0023036D" w:rsidP="0023036D">
      <w:pPr>
        <w:rPr>
          <w:rFonts w:asciiTheme="minorHAnsi" w:hAnsiTheme="minorHAnsi" w:cstheme="minorHAnsi"/>
          <w:b/>
          <w:sz w:val="22"/>
          <w:szCs w:val="22"/>
        </w:rPr>
      </w:pPr>
    </w:p>
    <w:p w14:paraId="6F318D30" w14:textId="77777777" w:rsidR="0023036D" w:rsidRPr="0023036D" w:rsidRDefault="0023036D" w:rsidP="0023036D">
      <w:pPr>
        <w:rPr>
          <w:rFonts w:asciiTheme="minorHAnsi" w:hAnsiTheme="minorHAnsi" w:cstheme="minorHAnsi"/>
          <w:b/>
          <w:sz w:val="22"/>
          <w:szCs w:val="22"/>
        </w:rPr>
      </w:pPr>
    </w:p>
    <w:p w14:paraId="5B0262E2" w14:textId="77777777" w:rsidR="0023036D" w:rsidRPr="0023036D" w:rsidRDefault="0023036D" w:rsidP="0023036D">
      <w:pPr>
        <w:rPr>
          <w:rFonts w:asciiTheme="minorHAnsi" w:hAnsiTheme="minorHAnsi" w:cstheme="minorHAnsi"/>
          <w:b/>
          <w:sz w:val="22"/>
          <w:szCs w:val="22"/>
        </w:rPr>
      </w:pPr>
    </w:p>
    <w:p w14:paraId="059864AD" w14:textId="77777777" w:rsidR="0023036D" w:rsidRPr="0023036D" w:rsidRDefault="0023036D" w:rsidP="0023036D">
      <w:pPr>
        <w:rPr>
          <w:rFonts w:asciiTheme="minorHAnsi" w:hAnsiTheme="minorHAnsi" w:cstheme="minorHAnsi"/>
          <w:b/>
          <w:sz w:val="22"/>
          <w:szCs w:val="22"/>
        </w:rPr>
      </w:pPr>
    </w:p>
    <w:p w14:paraId="425AFBE4" w14:textId="77777777" w:rsidR="0023036D" w:rsidRPr="0023036D" w:rsidRDefault="0023036D" w:rsidP="0023036D">
      <w:pPr>
        <w:rPr>
          <w:rFonts w:asciiTheme="minorHAnsi" w:hAnsiTheme="minorHAnsi" w:cstheme="minorHAnsi"/>
          <w:b/>
          <w:sz w:val="22"/>
          <w:szCs w:val="22"/>
        </w:rPr>
      </w:pPr>
    </w:p>
    <w:p w14:paraId="377E38C3" w14:textId="77777777" w:rsidR="0023036D" w:rsidRPr="0023036D" w:rsidRDefault="0023036D" w:rsidP="0023036D">
      <w:pPr>
        <w:rPr>
          <w:rFonts w:asciiTheme="minorHAnsi" w:hAnsiTheme="minorHAnsi" w:cstheme="minorHAnsi"/>
          <w:b/>
          <w:sz w:val="22"/>
          <w:szCs w:val="22"/>
        </w:rPr>
      </w:pPr>
    </w:p>
    <w:p w14:paraId="00547001" w14:textId="77777777" w:rsidR="0023036D" w:rsidRPr="0023036D" w:rsidRDefault="0023036D" w:rsidP="0023036D">
      <w:pPr>
        <w:rPr>
          <w:rFonts w:asciiTheme="minorHAnsi" w:hAnsiTheme="minorHAnsi" w:cstheme="minorHAnsi"/>
          <w:b/>
          <w:sz w:val="22"/>
          <w:szCs w:val="22"/>
        </w:rPr>
      </w:pPr>
    </w:p>
    <w:p w14:paraId="42597DB3" w14:textId="77777777" w:rsidR="0023036D" w:rsidRPr="0023036D" w:rsidRDefault="0023036D" w:rsidP="0023036D">
      <w:pPr>
        <w:rPr>
          <w:rFonts w:asciiTheme="minorHAnsi" w:hAnsiTheme="minorHAnsi" w:cstheme="minorHAnsi"/>
          <w:b/>
          <w:sz w:val="22"/>
          <w:szCs w:val="22"/>
        </w:rPr>
      </w:pPr>
    </w:p>
    <w:p w14:paraId="7E3823BA" w14:textId="3437B49C" w:rsidR="0023036D" w:rsidRDefault="0023036D" w:rsidP="0023036D">
      <w:pPr>
        <w:rPr>
          <w:rFonts w:asciiTheme="minorHAnsi" w:hAnsiTheme="minorHAnsi" w:cstheme="minorHAnsi"/>
          <w:b/>
          <w:sz w:val="22"/>
          <w:szCs w:val="22"/>
        </w:rPr>
      </w:pPr>
    </w:p>
    <w:p w14:paraId="581890CC" w14:textId="374396AB" w:rsidR="00C81404" w:rsidRDefault="00C81404" w:rsidP="0023036D">
      <w:pPr>
        <w:rPr>
          <w:rFonts w:asciiTheme="minorHAnsi" w:hAnsiTheme="minorHAnsi" w:cstheme="minorHAnsi"/>
          <w:b/>
          <w:sz w:val="22"/>
          <w:szCs w:val="22"/>
        </w:rPr>
      </w:pPr>
    </w:p>
    <w:p w14:paraId="36F7EC46" w14:textId="77777777" w:rsidR="00C81404" w:rsidRPr="0023036D" w:rsidRDefault="00C81404" w:rsidP="0023036D">
      <w:pPr>
        <w:rPr>
          <w:rFonts w:asciiTheme="minorHAnsi" w:hAnsiTheme="minorHAnsi" w:cstheme="minorHAnsi"/>
          <w:b/>
          <w:sz w:val="22"/>
          <w:szCs w:val="22"/>
        </w:rPr>
      </w:pPr>
    </w:p>
    <w:p w14:paraId="4ABF8DC8" w14:textId="77777777" w:rsidR="0023036D" w:rsidRPr="0023036D" w:rsidRDefault="0023036D" w:rsidP="0023036D">
      <w:pPr>
        <w:rPr>
          <w:rFonts w:asciiTheme="minorHAnsi" w:hAnsiTheme="minorHAnsi" w:cstheme="minorHAnsi"/>
          <w:b/>
          <w:sz w:val="22"/>
          <w:szCs w:val="22"/>
        </w:rPr>
      </w:pPr>
    </w:p>
    <w:p w14:paraId="6FF49C74" w14:textId="75428289" w:rsidR="0023036D" w:rsidRPr="0023036D" w:rsidRDefault="0023036D" w:rsidP="0023036D">
      <w:pPr>
        <w:spacing w:line="288" w:lineRule="auto"/>
        <w:jc w:val="right"/>
        <w:rPr>
          <w:rFonts w:asciiTheme="minorHAnsi" w:hAnsiTheme="minorHAnsi" w:cstheme="minorHAnsi"/>
          <w:sz w:val="22"/>
          <w:szCs w:val="22"/>
        </w:rPr>
      </w:pPr>
      <w:r w:rsidRPr="0023036D">
        <w:rPr>
          <w:rFonts w:asciiTheme="minorHAnsi" w:hAnsiTheme="minorHAnsi" w:cstheme="minorHAnsi"/>
          <w:b/>
          <w:sz w:val="22"/>
          <w:szCs w:val="22"/>
        </w:rPr>
        <w:t xml:space="preserve">ZAŁĄCZNIK NR </w:t>
      </w:r>
      <w:r w:rsidR="00336488">
        <w:rPr>
          <w:rFonts w:asciiTheme="minorHAnsi" w:hAnsiTheme="minorHAnsi" w:cstheme="minorHAnsi"/>
          <w:b/>
          <w:sz w:val="22"/>
          <w:szCs w:val="22"/>
        </w:rPr>
        <w:t>4</w:t>
      </w:r>
      <w:r w:rsidR="00336488" w:rsidRPr="0023036D">
        <w:rPr>
          <w:rFonts w:asciiTheme="minorHAnsi" w:hAnsiTheme="minorHAnsi" w:cstheme="minorHAnsi"/>
          <w:b/>
          <w:sz w:val="22"/>
          <w:szCs w:val="22"/>
        </w:rPr>
        <w:t xml:space="preserve"> </w:t>
      </w:r>
      <w:r w:rsidRPr="0023036D">
        <w:rPr>
          <w:rFonts w:asciiTheme="minorHAnsi" w:hAnsiTheme="minorHAnsi" w:cstheme="minorHAnsi"/>
          <w:b/>
          <w:sz w:val="22"/>
          <w:szCs w:val="22"/>
        </w:rPr>
        <w:t>do Umowy</w:t>
      </w:r>
    </w:p>
    <w:p w14:paraId="1623086D" w14:textId="77777777" w:rsidR="0023036D" w:rsidRPr="0023036D" w:rsidRDefault="0023036D" w:rsidP="0023036D">
      <w:pPr>
        <w:keepNext/>
        <w:keepLines/>
        <w:spacing w:before="600" w:after="240" w:line="288" w:lineRule="auto"/>
        <w:jc w:val="center"/>
        <w:outlineLvl w:val="0"/>
        <w:rPr>
          <w:rFonts w:asciiTheme="minorHAnsi" w:hAnsiTheme="minorHAnsi" w:cstheme="minorHAnsi"/>
          <w:b/>
          <w:bCs/>
          <w:color w:val="000000"/>
          <w:sz w:val="22"/>
          <w:szCs w:val="22"/>
        </w:rPr>
      </w:pPr>
      <w:r w:rsidRPr="0023036D">
        <w:rPr>
          <w:rFonts w:asciiTheme="minorHAnsi" w:hAnsiTheme="minorHAnsi" w:cstheme="minorHAnsi"/>
          <w:b/>
          <w:bCs/>
          <w:color w:val="000000"/>
          <w:sz w:val="22"/>
          <w:szCs w:val="22"/>
        </w:rPr>
        <w:t>KLAUZULA SANKCYJNA</w:t>
      </w:r>
    </w:p>
    <w:tbl>
      <w:tblPr>
        <w:tblW w:w="9356" w:type="dxa"/>
        <w:tblLayout w:type="fixed"/>
        <w:tblLook w:val="04A0" w:firstRow="1" w:lastRow="0" w:firstColumn="1" w:lastColumn="0" w:noHBand="0" w:noVBand="1"/>
      </w:tblPr>
      <w:tblGrid>
        <w:gridCol w:w="1843"/>
        <w:gridCol w:w="7513"/>
      </w:tblGrid>
      <w:tr w:rsidR="0023036D" w:rsidRPr="0023036D" w14:paraId="5C2F628E" w14:textId="77777777" w:rsidTr="00336488">
        <w:trPr>
          <w:trHeight w:val="255"/>
        </w:trPr>
        <w:tc>
          <w:tcPr>
            <w:tcW w:w="1843" w:type="dxa"/>
            <w:shd w:val="clear" w:color="auto" w:fill="FFFFFF"/>
            <w:hideMark/>
          </w:tcPr>
          <w:p w14:paraId="590701DB" w14:textId="77777777" w:rsidR="0023036D" w:rsidRPr="0023036D" w:rsidRDefault="0023036D" w:rsidP="00336488">
            <w:pPr>
              <w:tabs>
                <w:tab w:val="right" w:pos="8932"/>
              </w:tabs>
              <w:spacing w:line="288" w:lineRule="auto"/>
              <w:rPr>
                <w:rFonts w:asciiTheme="minorHAnsi" w:eastAsia="Calibri" w:hAnsiTheme="minorHAnsi" w:cstheme="minorHAnsi"/>
                <w:bCs/>
                <w:sz w:val="22"/>
                <w:szCs w:val="22"/>
              </w:rPr>
            </w:pPr>
            <w:r w:rsidRPr="0023036D">
              <w:rPr>
                <w:rFonts w:asciiTheme="minorHAnsi" w:eastAsia="Calibri" w:hAnsiTheme="minorHAnsi" w:cstheme="minorHAnsi"/>
                <w:bCs/>
                <w:sz w:val="22"/>
                <w:szCs w:val="22"/>
              </w:rPr>
              <w:t>Podmiot Objęty Sankcjami</w:t>
            </w:r>
          </w:p>
        </w:tc>
        <w:tc>
          <w:tcPr>
            <w:tcW w:w="7513" w:type="dxa"/>
            <w:shd w:val="clear" w:color="auto" w:fill="FFFFFF"/>
            <w:hideMark/>
          </w:tcPr>
          <w:p w14:paraId="7CDF1A9A" w14:textId="77777777" w:rsidR="0023036D" w:rsidRPr="0023036D" w:rsidRDefault="0023036D" w:rsidP="00336488">
            <w:pPr>
              <w:tabs>
                <w:tab w:val="left" w:pos="426"/>
              </w:tabs>
              <w:suppressAutoHyphens/>
              <w:autoSpaceDN w:val="0"/>
              <w:spacing w:before="120" w:after="120" w:line="288" w:lineRule="auto"/>
              <w:rPr>
                <w:rFonts w:asciiTheme="minorHAnsi" w:eastAsia="Calibri" w:hAnsiTheme="minorHAnsi" w:cstheme="minorHAnsi"/>
                <w:sz w:val="22"/>
                <w:szCs w:val="22"/>
              </w:rPr>
            </w:pPr>
            <w:r w:rsidRPr="0023036D">
              <w:rPr>
                <w:rFonts w:asciiTheme="minorHAnsi" w:eastAsia="Calibri" w:hAnsiTheme="minorHAnsi" w:cstheme="minorHAnsi"/>
                <w:sz w:val="22"/>
                <w:szCs w:val="22"/>
              </w:rPr>
              <w:t>oznacza podmiot należący do którejkolwiek z poniższych kategorii:</w:t>
            </w:r>
          </w:p>
          <w:p w14:paraId="160C834E" w14:textId="77777777"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1276" w:hanging="1103"/>
              <w:rPr>
                <w:rFonts w:asciiTheme="minorHAnsi" w:eastAsia="Calibri" w:hAnsiTheme="minorHAnsi" w:cstheme="minorHAnsi"/>
                <w:sz w:val="22"/>
                <w:szCs w:val="22"/>
              </w:rPr>
            </w:pPr>
            <w:r w:rsidRPr="0023036D">
              <w:rPr>
                <w:rFonts w:asciiTheme="minorHAnsi" w:eastAsia="Calibri" w:hAnsiTheme="minorHAnsi" w:cstheme="minorHAnsi"/>
                <w:sz w:val="22"/>
                <w:szCs w:val="22"/>
              </w:rPr>
              <w:t>podmiot, o którym mowa w art. 5k ust. 1 Rozporządzenia 833/2014, tj.:</w:t>
            </w:r>
          </w:p>
          <w:p w14:paraId="7915F676" w14:textId="77777777" w:rsidR="0023036D" w:rsidRPr="0023036D" w:rsidRDefault="0023036D" w:rsidP="00336488">
            <w:pPr>
              <w:widowControl/>
              <w:numPr>
                <w:ilvl w:val="3"/>
                <w:numId w:val="35"/>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23036D">
              <w:rPr>
                <w:rFonts w:asciiTheme="minorHAnsi" w:eastAsia="Calibri" w:hAnsiTheme="minorHAnsi" w:cstheme="minorHAnsi"/>
                <w:sz w:val="22"/>
                <w:szCs w:val="22"/>
              </w:rPr>
              <w:t>obywatel rosyjski, osoba fizyczna, osoba prawna, podmiot lub organ z siedzibą w Rosji,</w:t>
            </w:r>
          </w:p>
          <w:p w14:paraId="5A9D16BC" w14:textId="29F1338D" w:rsidR="0023036D" w:rsidRPr="0023036D" w:rsidRDefault="0023036D" w:rsidP="00336488">
            <w:pPr>
              <w:widowControl/>
              <w:numPr>
                <w:ilvl w:val="3"/>
                <w:numId w:val="35"/>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23036D">
              <w:rPr>
                <w:rFonts w:asciiTheme="minorHAnsi" w:eastAsia="Calibri" w:hAnsiTheme="minorHAnsi" w:cstheme="minorHAnsi"/>
                <w:sz w:val="22"/>
                <w:szCs w:val="22"/>
              </w:rPr>
              <w:t xml:space="preserve">osoba prawna, podmiot lub organ, do której/którego prawa własności bezpośrednio lub pośrednio w ponad 50 % należą do podmiotu lub podmiotów, o którym/których mowa w ppkt </w:t>
            </w:r>
            <w:r w:rsidR="00992245">
              <w:rPr>
                <w:rFonts w:asciiTheme="minorHAnsi" w:eastAsia="Calibri" w:hAnsiTheme="minorHAnsi" w:cstheme="minorHAnsi"/>
                <w:sz w:val="22"/>
                <w:szCs w:val="22"/>
              </w:rPr>
              <w:t xml:space="preserve">                    </w:t>
            </w:r>
            <w:r w:rsidRPr="0023036D">
              <w:rPr>
                <w:rFonts w:asciiTheme="minorHAnsi" w:eastAsia="Calibri" w:hAnsiTheme="minorHAnsi" w:cstheme="minorHAnsi"/>
                <w:sz w:val="22"/>
                <w:szCs w:val="22"/>
              </w:rPr>
              <w:t>(i) powyżej,</w:t>
            </w:r>
          </w:p>
          <w:p w14:paraId="577E0C87" w14:textId="77777777" w:rsidR="0023036D" w:rsidRPr="0023036D" w:rsidRDefault="0023036D" w:rsidP="00336488">
            <w:pPr>
              <w:widowControl/>
              <w:numPr>
                <w:ilvl w:val="3"/>
                <w:numId w:val="35"/>
              </w:numPr>
              <w:tabs>
                <w:tab w:val="left" w:pos="426"/>
              </w:tabs>
              <w:suppressAutoHyphens/>
              <w:autoSpaceDN w:val="0"/>
              <w:adjustRightInd/>
              <w:spacing w:before="120" w:after="120" w:line="288" w:lineRule="auto"/>
              <w:ind w:left="1165" w:hanging="567"/>
              <w:rPr>
                <w:rFonts w:asciiTheme="minorHAnsi" w:eastAsia="Calibri" w:hAnsiTheme="minorHAnsi" w:cstheme="minorHAnsi"/>
                <w:sz w:val="22"/>
                <w:szCs w:val="22"/>
              </w:rPr>
            </w:pPr>
            <w:r w:rsidRPr="0023036D">
              <w:rPr>
                <w:rFonts w:asciiTheme="minorHAnsi" w:eastAsia="Calibri" w:hAnsiTheme="minorHAnsi" w:cstheme="minorHAnsi"/>
                <w:sz w:val="22"/>
                <w:szCs w:val="22"/>
              </w:rPr>
              <w:t>osoba fizyczna lub prawna, podmiot lub organ działająca/y w imieniu lub pod kierunkiem podmiotu lub podmiotów, o którym/których mowa w ppkt (i) lub (ii) powyżej;</w:t>
            </w:r>
          </w:p>
          <w:p w14:paraId="19B375E8" w14:textId="50BDB363"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 xml:space="preserve">podmiot wymieniony w którymkolwiek z wykazów określonych </w:t>
            </w:r>
            <w:r w:rsidR="00992245">
              <w:rPr>
                <w:rFonts w:asciiTheme="minorHAnsi" w:eastAsia="Calibri" w:hAnsiTheme="minorHAnsi" w:cstheme="minorHAnsi"/>
                <w:sz w:val="22"/>
                <w:szCs w:val="22"/>
              </w:rPr>
              <w:t xml:space="preserve">                               </w:t>
            </w:r>
            <w:r w:rsidRPr="0023036D">
              <w:rPr>
                <w:rFonts w:asciiTheme="minorHAnsi" w:eastAsia="Calibri" w:hAnsiTheme="minorHAnsi" w:cstheme="minorHAnsi"/>
                <w:sz w:val="22"/>
                <w:szCs w:val="22"/>
              </w:rPr>
              <w:t>w Rozporządzeniu 765/2006;</w:t>
            </w:r>
          </w:p>
          <w:p w14:paraId="14BEF71D" w14:textId="2E5DD7EB"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 xml:space="preserve">podmiot wymieniony w którymkolwiek z wykazów określonych </w:t>
            </w:r>
            <w:r w:rsidR="00992245">
              <w:rPr>
                <w:rFonts w:asciiTheme="minorHAnsi" w:eastAsia="Calibri" w:hAnsiTheme="minorHAnsi" w:cstheme="minorHAnsi"/>
                <w:sz w:val="22"/>
                <w:szCs w:val="22"/>
              </w:rPr>
              <w:t xml:space="preserve">                               </w:t>
            </w:r>
            <w:r w:rsidRPr="0023036D">
              <w:rPr>
                <w:rFonts w:asciiTheme="minorHAnsi" w:eastAsia="Calibri" w:hAnsiTheme="minorHAnsi" w:cstheme="minorHAnsi"/>
                <w:sz w:val="22"/>
                <w:szCs w:val="22"/>
              </w:rPr>
              <w:t>w Rozporządzeniu 269/2014;</w:t>
            </w:r>
          </w:p>
          <w:p w14:paraId="7D1ABEFD" w14:textId="2DA65570"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 xml:space="preserve">podmiot wpisany na listę, o której mowa w art. 2 ust. 1 Ustawy </w:t>
            </w:r>
            <w:r w:rsidR="00992245">
              <w:rPr>
                <w:rFonts w:asciiTheme="minorHAnsi" w:eastAsia="Calibri" w:hAnsiTheme="minorHAnsi" w:cstheme="minorHAnsi"/>
                <w:sz w:val="22"/>
                <w:szCs w:val="22"/>
              </w:rPr>
              <w:t xml:space="preserve">                                  </w:t>
            </w:r>
            <w:r w:rsidRPr="0023036D">
              <w:rPr>
                <w:rFonts w:asciiTheme="minorHAnsi" w:eastAsia="Calibri" w:hAnsiTheme="minorHAnsi" w:cstheme="minorHAnsi"/>
                <w:sz w:val="22"/>
                <w:szCs w:val="22"/>
              </w:rPr>
              <w:t>o przeciwdziałaniu na podstawie decyzji w sprawie wpisu na tę listę rozstrzygającej o zastosowaniu środka, o którym mowa w art. 1 pkt 3 Ustawy o przeciwdziałaniu;</w:t>
            </w:r>
          </w:p>
          <w:p w14:paraId="061DFD9A" w14:textId="77777777"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podmiot, którego beneficjentem rzeczywistym w rozumieniu ustawy z dnia 1 marca 2018 r. o przeciwdziałaniu praniu pieniędzy oraz finansowaniu terroryzmu (</w:t>
            </w:r>
            <w:proofErr w:type="spellStart"/>
            <w:r w:rsidRPr="0023036D">
              <w:rPr>
                <w:rFonts w:asciiTheme="minorHAnsi" w:eastAsia="Calibri" w:hAnsiTheme="minorHAnsi" w:cstheme="minorHAnsi"/>
                <w:sz w:val="22"/>
                <w:szCs w:val="22"/>
              </w:rPr>
              <w:t>t.j</w:t>
            </w:r>
            <w:proofErr w:type="spellEnd"/>
            <w:r w:rsidRPr="0023036D">
              <w:rPr>
                <w:rFonts w:asciiTheme="minorHAnsi" w:eastAsia="Calibri" w:hAnsiTheme="minorHAnsi" w:cstheme="minorHAnsi"/>
                <w:sz w:val="22"/>
                <w:szCs w:val="22"/>
              </w:rPr>
              <w:t xml:space="preserve">. Dz. U. z 2022 r. poz. 593 z </w:t>
            </w:r>
            <w:proofErr w:type="spellStart"/>
            <w:r w:rsidRPr="0023036D">
              <w:rPr>
                <w:rFonts w:asciiTheme="minorHAnsi" w:eastAsia="Calibri" w:hAnsiTheme="minorHAnsi" w:cstheme="minorHAnsi"/>
                <w:sz w:val="22"/>
                <w:szCs w:val="22"/>
              </w:rPr>
              <w:t>późn</w:t>
            </w:r>
            <w:proofErr w:type="spellEnd"/>
            <w:r w:rsidRPr="0023036D">
              <w:rPr>
                <w:rFonts w:asciiTheme="minorHAnsi" w:eastAsia="Calibri" w:hAnsiTheme="minorHAnsi" w:cstheme="minorHAnsi"/>
                <w:sz w:val="22"/>
                <w:szCs w:val="22"/>
              </w:rPr>
              <w:t>. zm.) jest, lub po 23 lutego 2022 r. był, podmiot, o którym mowa w lit. a, b, c lub d powyżej;</w:t>
            </w:r>
          </w:p>
          <w:p w14:paraId="4796C301" w14:textId="77777777"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podmiot, którego jednostką dominującą w rozumieniu art. 3 ust. 1 pkt 37 ustawy z dnia 29 września 1994 r. o rachunkowości (</w:t>
            </w:r>
            <w:proofErr w:type="spellStart"/>
            <w:r w:rsidRPr="0023036D">
              <w:rPr>
                <w:rFonts w:asciiTheme="minorHAnsi" w:eastAsia="Calibri" w:hAnsiTheme="minorHAnsi" w:cstheme="minorHAnsi"/>
                <w:sz w:val="22"/>
                <w:szCs w:val="22"/>
              </w:rPr>
              <w:t>t.j</w:t>
            </w:r>
            <w:proofErr w:type="spellEnd"/>
            <w:r w:rsidRPr="0023036D">
              <w:rPr>
                <w:rFonts w:asciiTheme="minorHAnsi" w:eastAsia="Calibri" w:hAnsiTheme="minorHAnsi" w:cstheme="minorHAnsi"/>
                <w:sz w:val="22"/>
                <w:szCs w:val="22"/>
              </w:rPr>
              <w:t xml:space="preserve">. Dz. U. z 2021 r. poz. 217 z </w:t>
            </w:r>
            <w:proofErr w:type="spellStart"/>
            <w:r w:rsidRPr="0023036D">
              <w:rPr>
                <w:rFonts w:asciiTheme="minorHAnsi" w:eastAsia="Calibri" w:hAnsiTheme="minorHAnsi" w:cstheme="minorHAnsi"/>
                <w:sz w:val="22"/>
                <w:szCs w:val="22"/>
              </w:rPr>
              <w:t>późn</w:t>
            </w:r>
            <w:proofErr w:type="spellEnd"/>
            <w:r w:rsidRPr="0023036D">
              <w:rPr>
                <w:rFonts w:asciiTheme="minorHAnsi" w:eastAsia="Calibri" w:hAnsiTheme="minorHAnsi" w:cstheme="minorHAnsi"/>
                <w:sz w:val="22"/>
                <w:szCs w:val="22"/>
              </w:rPr>
              <w:t>. zm.), jest lub po 23 lutego 2022 r. był, podmiot, o którym mowa w lit. a, b, c lub d powyżej;</w:t>
            </w:r>
          </w:p>
          <w:p w14:paraId="7DC3D0D4" w14:textId="772ACDB3" w:rsidR="0023036D" w:rsidRPr="0023036D" w:rsidRDefault="0023036D" w:rsidP="00336488">
            <w:pPr>
              <w:widowControl/>
              <w:numPr>
                <w:ilvl w:val="2"/>
                <w:numId w:val="35"/>
              </w:numPr>
              <w:tabs>
                <w:tab w:val="left" w:pos="426"/>
              </w:tabs>
              <w:suppressAutoHyphens/>
              <w:autoSpaceDN w:val="0"/>
              <w:adjustRightInd/>
              <w:spacing w:before="120" w:after="120" w:line="288" w:lineRule="auto"/>
              <w:ind w:left="598" w:hanging="425"/>
              <w:rPr>
                <w:rFonts w:asciiTheme="minorHAnsi" w:eastAsia="Calibri" w:hAnsiTheme="minorHAnsi" w:cstheme="minorHAnsi"/>
                <w:sz w:val="22"/>
                <w:szCs w:val="22"/>
              </w:rPr>
            </w:pPr>
            <w:r w:rsidRPr="0023036D">
              <w:rPr>
                <w:rFonts w:asciiTheme="minorHAnsi" w:eastAsia="Calibri" w:hAnsiTheme="minorHAnsi" w:cstheme="minorHAnsi"/>
                <w:sz w:val="22"/>
                <w:szCs w:val="22"/>
              </w:rPr>
              <w:t xml:space="preserve">inny podmiot objęty, na podstawie przepisów prawa obowiązującego </w:t>
            </w:r>
            <w:r w:rsidR="00992245">
              <w:rPr>
                <w:rFonts w:asciiTheme="minorHAnsi" w:eastAsia="Calibri" w:hAnsiTheme="minorHAnsi" w:cstheme="minorHAnsi"/>
                <w:sz w:val="22"/>
                <w:szCs w:val="22"/>
              </w:rPr>
              <w:t xml:space="preserve">                </w:t>
            </w:r>
            <w:r w:rsidRPr="0023036D">
              <w:rPr>
                <w:rFonts w:asciiTheme="minorHAnsi" w:eastAsia="Calibri" w:hAnsiTheme="minorHAnsi" w:cstheme="minorHAnsi"/>
                <w:sz w:val="22"/>
                <w:szCs w:val="22"/>
              </w:rPr>
              <w:t>w Rzeczypospolitej Polskiej, sankcjami wyłączającymi lub ograniczającymi możliwość zawarcia z nim lub realizacji z nim lub z jego udziałem Umowy;</w:t>
            </w:r>
          </w:p>
        </w:tc>
      </w:tr>
      <w:tr w:rsidR="0023036D" w:rsidRPr="0023036D" w14:paraId="342BD3AE" w14:textId="77777777" w:rsidTr="00336488">
        <w:trPr>
          <w:trHeight w:val="300"/>
        </w:trPr>
        <w:tc>
          <w:tcPr>
            <w:tcW w:w="1843" w:type="dxa"/>
            <w:shd w:val="clear" w:color="auto" w:fill="FFFFFF"/>
            <w:hideMark/>
          </w:tcPr>
          <w:p w14:paraId="20E4C013" w14:textId="77777777" w:rsidR="0023036D" w:rsidRPr="0023036D" w:rsidRDefault="0023036D" w:rsidP="00336488">
            <w:pPr>
              <w:tabs>
                <w:tab w:val="right" w:pos="8932"/>
              </w:tabs>
              <w:spacing w:line="288" w:lineRule="auto"/>
              <w:rPr>
                <w:rFonts w:asciiTheme="minorHAnsi" w:eastAsia="Calibri" w:hAnsiTheme="minorHAnsi" w:cstheme="minorHAnsi"/>
                <w:b/>
                <w:bCs/>
                <w:sz w:val="22"/>
                <w:szCs w:val="22"/>
              </w:rPr>
            </w:pPr>
            <w:r w:rsidRPr="0023036D">
              <w:rPr>
                <w:rFonts w:asciiTheme="minorHAnsi" w:eastAsia="Calibri" w:hAnsiTheme="minorHAnsi" w:cstheme="minorHAnsi"/>
                <w:b/>
                <w:bCs/>
                <w:sz w:val="22"/>
                <w:szCs w:val="22"/>
              </w:rPr>
              <w:t>Rozporządzenie 269/2014</w:t>
            </w:r>
          </w:p>
        </w:tc>
        <w:tc>
          <w:tcPr>
            <w:tcW w:w="7513" w:type="dxa"/>
            <w:shd w:val="clear" w:color="auto" w:fill="FFFFFF"/>
          </w:tcPr>
          <w:p w14:paraId="02A94E41" w14:textId="77777777" w:rsidR="0023036D" w:rsidRPr="0023036D" w:rsidRDefault="0023036D" w:rsidP="00336488">
            <w:pPr>
              <w:tabs>
                <w:tab w:val="right" w:pos="8932"/>
              </w:tabs>
              <w:spacing w:line="288" w:lineRule="auto"/>
              <w:rPr>
                <w:rFonts w:asciiTheme="minorHAnsi" w:eastAsia="Calibri" w:hAnsiTheme="minorHAnsi" w:cstheme="minorHAnsi"/>
                <w:color w:val="000000"/>
                <w:sz w:val="22"/>
                <w:szCs w:val="22"/>
              </w:rPr>
            </w:pPr>
            <w:r w:rsidRPr="0023036D">
              <w:rPr>
                <w:rFonts w:asciiTheme="minorHAnsi" w:eastAsia="Calibri" w:hAnsiTheme="minorHAnsi" w:cstheme="minorHAnsi"/>
                <w:sz w:val="22"/>
                <w:szCs w:val="22"/>
              </w:rPr>
              <w:t xml:space="preserve">Rozporządzenie Rady (UE) nr 269/2014 z dnia 17 marca 2014 r. w sprawie środków ograniczających w odniesieniu do działań podważających integralność terytorialną, suwerenność i niezależność Ukrainy lub im zagrażających (Dz. U. UE. L. z 2014 r. Nr </w:t>
            </w:r>
            <w:r w:rsidRPr="0023036D">
              <w:rPr>
                <w:rFonts w:asciiTheme="minorHAnsi" w:eastAsia="Calibri" w:hAnsiTheme="minorHAnsi" w:cstheme="minorHAnsi"/>
                <w:sz w:val="22"/>
                <w:szCs w:val="22"/>
              </w:rPr>
              <w:lastRenderedPageBreak/>
              <w:t xml:space="preserve">78, str. 6 z </w:t>
            </w:r>
            <w:proofErr w:type="spellStart"/>
            <w:r w:rsidRPr="0023036D">
              <w:rPr>
                <w:rFonts w:asciiTheme="minorHAnsi" w:eastAsia="Calibri" w:hAnsiTheme="minorHAnsi" w:cstheme="minorHAnsi"/>
                <w:sz w:val="22"/>
                <w:szCs w:val="22"/>
              </w:rPr>
              <w:t>późn</w:t>
            </w:r>
            <w:proofErr w:type="spellEnd"/>
            <w:r w:rsidRPr="0023036D">
              <w:rPr>
                <w:rFonts w:asciiTheme="minorHAnsi" w:eastAsia="Calibri" w:hAnsiTheme="minorHAnsi" w:cstheme="minorHAnsi"/>
                <w:sz w:val="22"/>
                <w:szCs w:val="22"/>
              </w:rPr>
              <w:t>. zm.)</w:t>
            </w:r>
            <w:r w:rsidRPr="0023036D">
              <w:rPr>
                <w:rFonts w:asciiTheme="minorHAnsi" w:eastAsia="Calibri" w:hAnsiTheme="minorHAnsi" w:cstheme="minorHAnsi"/>
                <w:color w:val="000000"/>
                <w:sz w:val="22"/>
                <w:szCs w:val="22"/>
              </w:rPr>
              <w:t>;</w:t>
            </w:r>
          </w:p>
        </w:tc>
      </w:tr>
      <w:tr w:rsidR="0023036D" w:rsidRPr="0023036D" w14:paraId="680E3169" w14:textId="77777777" w:rsidTr="00336488">
        <w:trPr>
          <w:trHeight w:val="300"/>
        </w:trPr>
        <w:tc>
          <w:tcPr>
            <w:tcW w:w="1843" w:type="dxa"/>
            <w:shd w:val="clear" w:color="auto" w:fill="FFFFFF"/>
            <w:hideMark/>
          </w:tcPr>
          <w:p w14:paraId="1064794E" w14:textId="77777777" w:rsidR="0023036D" w:rsidRPr="0023036D" w:rsidRDefault="0023036D" w:rsidP="00336488">
            <w:pPr>
              <w:tabs>
                <w:tab w:val="right" w:pos="8932"/>
              </w:tabs>
              <w:spacing w:line="288" w:lineRule="auto"/>
              <w:rPr>
                <w:rFonts w:asciiTheme="minorHAnsi" w:eastAsia="Calibri" w:hAnsiTheme="minorHAnsi" w:cstheme="minorHAnsi"/>
                <w:b/>
                <w:bCs/>
                <w:sz w:val="22"/>
                <w:szCs w:val="22"/>
              </w:rPr>
            </w:pPr>
            <w:r w:rsidRPr="0023036D">
              <w:rPr>
                <w:rFonts w:asciiTheme="minorHAnsi" w:eastAsia="Calibri" w:hAnsiTheme="minorHAnsi" w:cstheme="minorHAnsi"/>
                <w:b/>
                <w:bCs/>
                <w:sz w:val="22"/>
                <w:szCs w:val="22"/>
              </w:rPr>
              <w:lastRenderedPageBreak/>
              <w:t>Rozporządzenie 765/2006</w:t>
            </w:r>
          </w:p>
        </w:tc>
        <w:tc>
          <w:tcPr>
            <w:tcW w:w="7513" w:type="dxa"/>
            <w:shd w:val="clear" w:color="auto" w:fill="FFFFFF"/>
            <w:hideMark/>
          </w:tcPr>
          <w:p w14:paraId="798E6D90" w14:textId="77777777" w:rsidR="0023036D" w:rsidRPr="0023036D" w:rsidRDefault="0023036D" w:rsidP="00336488">
            <w:pPr>
              <w:tabs>
                <w:tab w:val="right" w:pos="8932"/>
              </w:tabs>
              <w:spacing w:line="288" w:lineRule="auto"/>
              <w:rPr>
                <w:rFonts w:asciiTheme="minorHAnsi" w:eastAsia="Calibri" w:hAnsiTheme="minorHAnsi" w:cstheme="minorHAnsi"/>
                <w:color w:val="000000"/>
                <w:sz w:val="22"/>
                <w:szCs w:val="22"/>
              </w:rPr>
            </w:pPr>
            <w:r w:rsidRPr="0023036D">
              <w:rPr>
                <w:rFonts w:asciiTheme="minorHAnsi" w:eastAsia="Calibri" w:hAnsiTheme="minorHAnsi" w:cstheme="minorHAnsi"/>
                <w:sz w:val="22"/>
                <w:szCs w:val="22"/>
              </w:rPr>
              <w:t>Rozporządzenie Rady (WE) nr 765/2006 z dnia 18 maja 2006 r. dotyczące środków ograniczających w związku z sytuacją na Białorusi i udziałem Białorusi w agresji Rosji wobec Ukrainy</w:t>
            </w:r>
            <w:r w:rsidRPr="0023036D">
              <w:rPr>
                <w:rFonts w:asciiTheme="minorHAnsi" w:eastAsia="Calibri" w:hAnsiTheme="minorHAnsi" w:cstheme="minorHAnsi"/>
                <w:color w:val="333333"/>
                <w:sz w:val="22"/>
                <w:szCs w:val="22"/>
                <w:shd w:val="clear" w:color="auto" w:fill="FFFFFF"/>
              </w:rPr>
              <w:t xml:space="preserve"> </w:t>
            </w:r>
            <w:r w:rsidRPr="0023036D">
              <w:rPr>
                <w:rFonts w:asciiTheme="minorHAnsi" w:eastAsia="Calibri" w:hAnsiTheme="minorHAnsi" w:cstheme="minorHAnsi"/>
                <w:sz w:val="22"/>
                <w:szCs w:val="22"/>
              </w:rPr>
              <w:t xml:space="preserve">(Dz. U. UE. L. z 2006 r. Nr 134, str. 1 z </w:t>
            </w:r>
            <w:proofErr w:type="spellStart"/>
            <w:r w:rsidRPr="0023036D">
              <w:rPr>
                <w:rFonts w:asciiTheme="minorHAnsi" w:eastAsia="Calibri" w:hAnsiTheme="minorHAnsi" w:cstheme="minorHAnsi"/>
                <w:sz w:val="22"/>
                <w:szCs w:val="22"/>
              </w:rPr>
              <w:t>późn</w:t>
            </w:r>
            <w:proofErr w:type="spellEnd"/>
            <w:r w:rsidRPr="0023036D">
              <w:rPr>
                <w:rFonts w:asciiTheme="minorHAnsi" w:eastAsia="Calibri" w:hAnsiTheme="minorHAnsi" w:cstheme="minorHAnsi"/>
                <w:sz w:val="22"/>
                <w:szCs w:val="22"/>
              </w:rPr>
              <w:t>. zm.)</w:t>
            </w:r>
            <w:r w:rsidRPr="0023036D">
              <w:rPr>
                <w:rFonts w:asciiTheme="minorHAnsi" w:eastAsia="Calibri" w:hAnsiTheme="minorHAnsi" w:cstheme="minorHAnsi"/>
                <w:color w:val="000000"/>
                <w:sz w:val="22"/>
                <w:szCs w:val="22"/>
              </w:rPr>
              <w:t>;</w:t>
            </w:r>
          </w:p>
        </w:tc>
      </w:tr>
      <w:tr w:rsidR="0023036D" w:rsidRPr="0023036D" w14:paraId="3F95F39D" w14:textId="77777777" w:rsidTr="00336488">
        <w:trPr>
          <w:trHeight w:val="1343"/>
        </w:trPr>
        <w:tc>
          <w:tcPr>
            <w:tcW w:w="1843" w:type="dxa"/>
            <w:shd w:val="clear" w:color="auto" w:fill="FFFFFF"/>
            <w:hideMark/>
          </w:tcPr>
          <w:p w14:paraId="038A6BFB" w14:textId="77777777" w:rsidR="0023036D" w:rsidRPr="0023036D" w:rsidRDefault="0023036D" w:rsidP="00336488">
            <w:pPr>
              <w:tabs>
                <w:tab w:val="right" w:pos="8932"/>
              </w:tabs>
              <w:spacing w:line="288" w:lineRule="auto"/>
              <w:rPr>
                <w:rFonts w:asciiTheme="minorHAnsi" w:eastAsia="Calibri" w:hAnsiTheme="minorHAnsi" w:cstheme="minorHAnsi"/>
                <w:b/>
                <w:bCs/>
                <w:sz w:val="22"/>
                <w:szCs w:val="22"/>
              </w:rPr>
            </w:pPr>
            <w:r w:rsidRPr="0023036D">
              <w:rPr>
                <w:rFonts w:asciiTheme="minorHAnsi" w:eastAsia="Calibri" w:hAnsiTheme="minorHAnsi" w:cstheme="minorHAnsi"/>
                <w:b/>
                <w:bCs/>
                <w:sz w:val="22"/>
                <w:szCs w:val="22"/>
              </w:rPr>
              <w:t>Rozporządzenie 833/2014</w:t>
            </w:r>
          </w:p>
        </w:tc>
        <w:tc>
          <w:tcPr>
            <w:tcW w:w="7513" w:type="dxa"/>
            <w:shd w:val="clear" w:color="auto" w:fill="FFFFFF"/>
            <w:hideMark/>
          </w:tcPr>
          <w:p w14:paraId="705D1FB2" w14:textId="77777777" w:rsidR="0023036D" w:rsidRPr="0023036D" w:rsidRDefault="0023036D" w:rsidP="00336488">
            <w:pPr>
              <w:tabs>
                <w:tab w:val="right" w:pos="8932"/>
              </w:tabs>
              <w:spacing w:line="288" w:lineRule="auto"/>
              <w:rPr>
                <w:rFonts w:asciiTheme="minorHAnsi" w:eastAsia="Calibri" w:hAnsiTheme="minorHAnsi" w:cstheme="minorHAnsi"/>
                <w:color w:val="000000"/>
                <w:sz w:val="22"/>
                <w:szCs w:val="22"/>
              </w:rPr>
            </w:pPr>
            <w:r w:rsidRPr="0023036D">
              <w:rPr>
                <w:rFonts w:asciiTheme="minorHAnsi" w:eastAsia="Calibri" w:hAnsiTheme="minorHAnsi" w:cstheme="minorHAnsi"/>
                <w:sz w:val="22"/>
                <w:szCs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23036D">
              <w:rPr>
                <w:rFonts w:asciiTheme="minorHAnsi" w:eastAsia="Calibri" w:hAnsiTheme="minorHAnsi" w:cstheme="minorHAnsi"/>
                <w:sz w:val="22"/>
                <w:szCs w:val="22"/>
              </w:rPr>
              <w:t>późn</w:t>
            </w:r>
            <w:proofErr w:type="spellEnd"/>
            <w:r w:rsidRPr="0023036D">
              <w:rPr>
                <w:rFonts w:asciiTheme="minorHAnsi" w:eastAsia="Calibri" w:hAnsiTheme="minorHAnsi" w:cstheme="minorHAnsi"/>
                <w:sz w:val="22"/>
                <w:szCs w:val="22"/>
              </w:rPr>
              <w:t>. zm.)</w:t>
            </w:r>
            <w:r w:rsidRPr="0023036D">
              <w:rPr>
                <w:rFonts w:asciiTheme="minorHAnsi" w:eastAsia="Calibri" w:hAnsiTheme="minorHAnsi" w:cstheme="minorHAnsi"/>
                <w:color w:val="000000"/>
                <w:sz w:val="22"/>
                <w:szCs w:val="22"/>
              </w:rPr>
              <w:t xml:space="preserve">; </w:t>
            </w:r>
          </w:p>
        </w:tc>
      </w:tr>
      <w:tr w:rsidR="0023036D" w:rsidRPr="0023036D" w14:paraId="66A86EF7" w14:textId="77777777" w:rsidTr="00336488">
        <w:trPr>
          <w:trHeight w:val="255"/>
        </w:trPr>
        <w:tc>
          <w:tcPr>
            <w:tcW w:w="1843" w:type="dxa"/>
            <w:shd w:val="clear" w:color="auto" w:fill="FFFFFF"/>
            <w:hideMark/>
          </w:tcPr>
          <w:p w14:paraId="76AFA2ED" w14:textId="77777777" w:rsidR="0023036D" w:rsidRPr="0023036D" w:rsidRDefault="0023036D" w:rsidP="00336488">
            <w:pPr>
              <w:tabs>
                <w:tab w:val="right" w:pos="8932"/>
              </w:tabs>
              <w:spacing w:line="288" w:lineRule="auto"/>
              <w:rPr>
                <w:rFonts w:asciiTheme="minorHAnsi" w:eastAsia="Calibri" w:hAnsiTheme="minorHAnsi" w:cstheme="minorHAnsi"/>
                <w:b/>
                <w:bCs/>
                <w:sz w:val="22"/>
                <w:szCs w:val="22"/>
              </w:rPr>
            </w:pPr>
            <w:r w:rsidRPr="0023036D">
              <w:rPr>
                <w:rFonts w:asciiTheme="minorHAnsi" w:eastAsia="Calibri" w:hAnsiTheme="minorHAnsi" w:cstheme="minorHAnsi"/>
                <w:b/>
                <w:bCs/>
                <w:sz w:val="22"/>
                <w:szCs w:val="22"/>
              </w:rPr>
              <w:t xml:space="preserve">Ustawa </w:t>
            </w:r>
            <w:r w:rsidRPr="0023036D">
              <w:rPr>
                <w:rFonts w:asciiTheme="minorHAnsi" w:eastAsia="Calibri" w:hAnsiTheme="minorHAnsi" w:cstheme="minorHAnsi"/>
                <w:b/>
                <w:bCs/>
                <w:sz w:val="22"/>
                <w:szCs w:val="22"/>
              </w:rPr>
              <w:br/>
              <w:t>o przeciwdziałaniu</w:t>
            </w:r>
          </w:p>
        </w:tc>
        <w:tc>
          <w:tcPr>
            <w:tcW w:w="7513" w:type="dxa"/>
            <w:shd w:val="clear" w:color="auto" w:fill="FFFFFF"/>
            <w:hideMark/>
          </w:tcPr>
          <w:p w14:paraId="4B0A5695" w14:textId="77777777" w:rsidR="0023036D" w:rsidRPr="0023036D" w:rsidRDefault="0023036D" w:rsidP="00336488">
            <w:pPr>
              <w:tabs>
                <w:tab w:val="right" w:pos="8932"/>
              </w:tabs>
              <w:spacing w:line="288" w:lineRule="auto"/>
              <w:rPr>
                <w:rFonts w:asciiTheme="minorHAnsi" w:eastAsia="Calibri" w:hAnsiTheme="minorHAnsi" w:cstheme="minorHAnsi"/>
                <w:color w:val="000000"/>
                <w:sz w:val="22"/>
                <w:szCs w:val="22"/>
              </w:rPr>
            </w:pPr>
            <w:r w:rsidRPr="0023036D">
              <w:rPr>
                <w:rFonts w:asciiTheme="minorHAnsi" w:eastAsia="Calibri" w:hAnsiTheme="minorHAnsi" w:cstheme="minorHAnsi"/>
                <w:sz w:val="22"/>
                <w:szCs w:val="22"/>
              </w:rPr>
              <w:t>ustawa z dnia z dnia 13 kwietnia 2022 r. o szczególnych rozwiązaniach w zakresie przeciwdziałania wspieraniu agresji na Ukrainę oraz służących ochronie bezpieczeństwa narodowego</w:t>
            </w:r>
            <w:r w:rsidRPr="0023036D">
              <w:rPr>
                <w:rFonts w:asciiTheme="minorHAnsi" w:eastAsia="Calibri" w:hAnsiTheme="minorHAnsi" w:cstheme="minorHAnsi"/>
                <w:color w:val="000000"/>
                <w:sz w:val="22"/>
                <w:szCs w:val="22"/>
              </w:rPr>
              <w:t xml:space="preserve"> (Dz. U. poz. 835</w:t>
            </w:r>
            <w:r w:rsidRPr="0023036D">
              <w:rPr>
                <w:rFonts w:asciiTheme="minorHAnsi" w:hAnsiTheme="minorHAnsi" w:cstheme="minorHAnsi"/>
                <w:sz w:val="22"/>
                <w:szCs w:val="22"/>
              </w:rPr>
              <w:t xml:space="preserve"> </w:t>
            </w:r>
            <w:r w:rsidRPr="0023036D">
              <w:rPr>
                <w:rFonts w:asciiTheme="minorHAnsi" w:eastAsia="Calibri" w:hAnsiTheme="minorHAnsi" w:cstheme="minorHAnsi"/>
                <w:color w:val="000000"/>
                <w:sz w:val="22"/>
                <w:szCs w:val="22"/>
              </w:rPr>
              <w:t xml:space="preserve">z </w:t>
            </w:r>
            <w:proofErr w:type="spellStart"/>
            <w:r w:rsidRPr="0023036D">
              <w:rPr>
                <w:rFonts w:asciiTheme="minorHAnsi" w:eastAsia="Calibri" w:hAnsiTheme="minorHAnsi" w:cstheme="minorHAnsi"/>
                <w:color w:val="000000"/>
                <w:sz w:val="22"/>
                <w:szCs w:val="22"/>
              </w:rPr>
              <w:t>późn</w:t>
            </w:r>
            <w:proofErr w:type="spellEnd"/>
            <w:r w:rsidRPr="0023036D">
              <w:rPr>
                <w:rFonts w:asciiTheme="minorHAnsi" w:eastAsia="Calibri" w:hAnsiTheme="minorHAnsi" w:cstheme="minorHAnsi"/>
                <w:color w:val="000000"/>
                <w:sz w:val="22"/>
                <w:szCs w:val="22"/>
              </w:rPr>
              <w:t>. zm.)</w:t>
            </w:r>
            <w:r w:rsidRPr="0023036D">
              <w:rPr>
                <w:rFonts w:asciiTheme="minorHAnsi" w:eastAsia="Calibri" w:hAnsiTheme="minorHAnsi" w:cstheme="minorHAnsi"/>
                <w:sz w:val="22"/>
                <w:szCs w:val="22"/>
              </w:rPr>
              <w:t>;</w:t>
            </w:r>
          </w:p>
        </w:tc>
      </w:tr>
    </w:tbl>
    <w:p w14:paraId="66B5D597"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bookmarkStart w:id="47" w:name="_Hlk52458150"/>
      <w:r w:rsidRPr="0023036D">
        <w:rPr>
          <w:rFonts w:asciiTheme="minorHAnsi" w:hAnsiTheme="minorHAnsi" w:cstheme="minorHAnsi"/>
          <w:sz w:val="22"/>
          <w:szCs w:val="22"/>
        </w:rPr>
        <w:t xml:space="preserve">Celem postanowień niniejszego załącznika jest niedopuszczenie, aby w realizacji Umowy brały udział Podmioty Objęte Sankcjami.   </w:t>
      </w:r>
    </w:p>
    <w:p w14:paraId="68CFF638"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Wykonawca niniejszym oświadcza, że na dzień zawarcia Umowy nie jest Podmiotem Objętym Sankcjami.</w:t>
      </w:r>
    </w:p>
    <w:p w14:paraId="0D259F8F"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Wykonawca zapewnia i gwarantuje, że w całym okresie realizacji umowy nie będzie Podmiotem Objętym Sankcjami.</w:t>
      </w:r>
    </w:p>
    <w:p w14:paraId="7766E2EC" w14:textId="054CA25E"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47"/>
    <w:p w14:paraId="411C7DDB"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7D1519CA"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2D8B556B"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Zamawiający może odstąpić od Umowy w każdym z następujących przypadków, tj. gdy:</w:t>
      </w:r>
    </w:p>
    <w:p w14:paraId="5558A73D" w14:textId="77777777" w:rsidR="0023036D" w:rsidRPr="0023036D" w:rsidRDefault="0023036D" w:rsidP="00336488">
      <w:pPr>
        <w:widowControl/>
        <w:numPr>
          <w:ilvl w:val="1"/>
          <w:numId w:val="3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23036D">
        <w:rPr>
          <w:rFonts w:asciiTheme="minorHAnsi" w:hAnsiTheme="minorHAnsi" w:cstheme="minorHAnsi"/>
          <w:sz w:val="22"/>
          <w:szCs w:val="22"/>
        </w:rPr>
        <w:lastRenderedPageBreak/>
        <w:t>oświadczenia Wykonawca zawarte w ust. 2, 3 lub 4 niniejszego załącznika lub oświadczenia jego podwykonawcy, okażą się nieprawdziwe,</w:t>
      </w:r>
    </w:p>
    <w:p w14:paraId="45149FEF" w14:textId="77777777" w:rsidR="0023036D" w:rsidRPr="0023036D" w:rsidRDefault="0023036D" w:rsidP="00336488">
      <w:pPr>
        <w:widowControl/>
        <w:numPr>
          <w:ilvl w:val="1"/>
          <w:numId w:val="3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23036D">
        <w:rPr>
          <w:rFonts w:asciiTheme="minorHAnsi" w:hAnsiTheme="minorHAnsi" w:cstheme="minorHAnsi"/>
          <w:sz w:val="22"/>
          <w:szCs w:val="22"/>
        </w:rPr>
        <w:t>Wykonawca naruszy zobowiązanie wynikające z ust. 4 niniejszego załącznika, lub</w:t>
      </w:r>
    </w:p>
    <w:p w14:paraId="43486652" w14:textId="77777777" w:rsidR="0023036D" w:rsidRPr="0023036D" w:rsidRDefault="0023036D" w:rsidP="00336488">
      <w:pPr>
        <w:widowControl/>
        <w:numPr>
          <w:ilvl w:val="1"/>
          <w:numId w:val="34"/>
        </w:numPr>
        <w:tabs>
          <w:tab w:val="left" w:pos="426"/>
        </w:tabs>
        <w:suppressAutoHyphens/>
        <w:autoSpaceDN w:val="0"/>
        <w:adjustRightInd/>
        <w:spacing w:before="120" w:after="120" w:line="288" w:lineRule="auto"/>
        <w:ind w:left="851" w:hanging="425"/>
        <w:rPr>
          <w:rFonts w:asciiTheme="minorHAnsi" w:hAnsiTheme="minorHAnsi" w:cstheme="minorHAnsi"/>
          <w:sz w:val="22"/>
          <w:szCs w:val="22"/>
        </w:rPr>
      </w:pPr>
      <w:r w:rsidRPr="0023036D">
        <w:rPr>
          <w:rFonts w:asciiTheme="minorHAnsi" w:hAnsiTheme="minorHAnsi" w:cstheme="minorHAnsi"/>
          <w:sz w:val="22"/>
          <w:szCs w:val="22"/>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4B8A311A" w14:textId="77777777" w:rsidR="0023036D" w:rsidRPr="0023036D" w:rsidRDefault="0023036D" w:rsidP="0023036D">
      <w:pPr>
        <w:tabs>
          <w:tab w:val="left" w:pos="426"/>
        </w:tabs>
        <w:suppressAutoHyphens/>
        <w:autoSpaceDN w:val="0"/>
        <w:spacing w:before="120" w:after="120" w:line="288" w:lineRule="auto"/>
        <w:ind w:left="426"/>
        <w:rPr>
          <w:rFonts w:asciiTheme="minorHAnsi" w:hAnsiTheme="minorHAnsi" w:cstheme="minorHAnsi"/>
          <w:sz w:val="22"/>
          <w:szCs w:val="22"/>
        </w:rPr>
      </w:pPr>
      <w:r w:rsidRPr="0023036D">
        <w:rPr>
          <w:rFonts w:asciiTheme="minorHAnsi" w:hAnsiTheme="minorHAnsi" w:cstheme="minorHAnsi"/>
          <w:sz w:val="22"/>
          <w:szCs w:val="22"/>
        </w:rPr>
        <w:t xml:space="preserve">Zamawiający może złożyć oświadczenie o odstąpieniu od umowy na tej podstawie w terminie </w:t>
      </w:r>
      <w:r w:rsidRPr="0023036D">
        <w:rPr>
          <w:rFonts w:asciiTheme="minorHAnsi" w:hAnsiTheme="minorHAnsi" w:cstheme="minorHAnsi"/>
          <w:color w:val="000000"/>
          <w:sz w:val="22"/>
          <w:szCs w:val="22"/>
        </w:rPr>
        <w:t xml:space="preserve">30 </w:t>
      </w:r>
      <w:r w:rsidRPr="0023036D">
        <w:rPr>
          <w:rFonts w:asciiTheme="minorHAnsi" w:hAnsiTheme="minorHAnsi" w:cstheme="minorHAnsi"/>
          <w:sz w:val="22"/>
          <w:szCs w:val="22"/>
        </w:rPr>
        <w:t>dni od powzięcia wiadomości o okoliczności stanowiącej podstawę odstąpienia.</w:t>
      </w:r>
    </w:p>
    <w:p w14:paraId="0F8AA012" w14:textId="745215BC"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 xml:space="preserve">Odstępując od Umowy na podstawie ust. 7 niniejszego załącznika Zamawiający może wybrać, czy odstępuje od Umowy ze skutkiem </w:t>
      </w:r>
      <w:r w:rsidRPr="0023036D">
        <w:rPr>
          <w:rFonts w:asciiTheme="minorHAnsi" w:hAnsiTheme="minorHAnsi" w:cstheme="minorHAnsi"/>
          <w:i/>
          <w:sz w:val="22"/>
          <w:szCs w:val="22"/>
        </w:rPr>
        <w:t xml:space="preserve">ex </w:t>
      </w:r>
      <w:proofErr w:type="spellStart"/>
      <w:r w:rsidRPr="0023036D">
        <w:rPr>
          <w:rFonts w:asciiTheme="minorHAnsi" w:hAnsiTheme="minorHAnsi" w:cstheme="minorHAnsi"/>
          <w:i/>
          <w:sz w:val="22"/>
          <w:szCs w:val="22"/>
        </w:rPr>
        <w:t>tunc</w:t>
      </w:r>
      <w:proofErr w:type="spellEnd"/>
      <w:r w:rsidRPr="0023036D">
        <w:rPr>
          <w:rFonts w:asciiTheme="minorHAnsi" w:hAnsiTheme="minorHAnsi" w:cstheme="minorHAnsi"/>
          <w:sz w:val="22"/>
          <w:szCs w:val="22"/>
        </w:rPr>
        <w:t xml:space="preserve"> czy </w:t>
      </w:r>
      <w:r w:rsidRPr="0023036D">
        <w:rPr>
          <w:rFonts w:asciiTheme="minorHAnsi" w:hAnsiTheme="minorHAnsi" w:cstheme="minorHAnsi"/>
          <w:i/>
          <w:sz w:val="22"/>
          <w:szCs w:val="22"/>
        </w:rPr>
        <w:t>ex nunc</w:t>
      </w:r>
      <w:r w:rsidRPr="0023036D">
        <w:rPr>
          <w:rFonts w:asciiTheme="minorHAnsi" w:hAnsiTheme="minorHAnsi" w:cstheme="minorHAnsi"/>
          <w:sz w:val="22"/>
          <w:szCs w:val="22"/>
        </w:rPr>
        <w:t xml:space="preserve"> oraz czy w przypadku odstąpienia ze skutkiem </w:t>
      </w:r>
      <w:r w:rsidRPr="0023036D">
        <w:rPr>
          <w:rFonts w:asciiTheme="minorHAnsi" w:hAnsiTheme="minorHAnsi" w:cstheme="minorHAnsi"/>
          <w:i/>
          <w:sz w:val="22"/>
          <w:szCs w:val="22"/>
        </w:rPr>
        <w:t>ex nunc</w:t>
      </w:r>
      <w:r w:rsidRPr="0023036D">
        <w:rPr>
          <w:rFonts w:asciiTheme="minorHAnsi" w:hAnsiTheme="minorHAnsi" w:cstheme="minorHAnsi"/>
          <w:sz w:val="22"/>
          <w:szCs w:val="22"/>
        </w:rPr>
        <w:t xml:space="preserve">, czy odstępuje w zakresie całej części niewykonanej Umowy, czy tylko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w określonym zakresie części niewykonanej Umowy. Zamawiający oznaczy swój wybór w tym zakresie w treści oświadczenia, o którym mowa w ust. 7 powyżej.</w:t>
      </w:r>
    </w:p>
    <w:p w14:paraId="542B7C0C"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Złożenie przez Zamawiającego oświadczenia o odstąpieniu od Umowy, na podstawie postanowień niniejszego paragrafu, stanowi odstąpienie z przyczyn leżących po stronie Wykonawcy.</w:t>
      </w:r>
    </w:p>
    <w:p w14:paraId="2342CA54" w14:textId="77777777"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W przypadku odstąpienia od Umowy na podstawie postanowień niniejszego załącznika zastosowanie znajdują postanowienia Umowy dotyczące skutków odstąpienia od umowy i postępowania po odstąpieniu od Umowy.</w:t>
      </w:r>
    </w:p>
    <w:p w14:paraId="5458B68E" w14:textId="0716C8C9" w:rsidR="0023036D" w:rsidRPr="0023036D" w:rsidRDefault="0023036D" w:rsidP="00336488">
      <w:pPr>
        <w:widowControl/>
        <w:numPr>
          <w:ilvl w:val="0"/>
          <w:numId w:val="34"/>
        </w:numPr>
        <w:tabs>
          <w:tab w:val="left" w:pos="426"/>
        </w:tabs>
        <w:suppressAutoHyphens/>
        <w:autoSpaceDN w:val="0"/>
        <w:adjustRightInd/>
        <w:spacing w:before="120" w:after="120" w:line="288" w:lineRule="auto"/>
        <w:ind w:left="426" w:hanging="426"/>
        <w:rPr>
          <w:rFonts w:asciiTheme="minorHAnsi" w:hAnsiTheme="minorHAnsi" w:cstheme="minorHAnsi"/>
          <w:sz w:val="22"/>
          <w:szCs w:val="22"/>
        </w:rPr>
      </w:pPr>
      <w:r w:rsidRPr="0023036D">
        <w:rPr>
          <w:rFonts w:asciiTheme="minorHAnsi" w:hAnsiTheme="minorHAnsi" w:cstheme="minorHAnsi"/>
          <w:sz w:val="22"/>
          <w:szCs w:val="22"/>
        </w:rPr>
        <w:t xml:space="preserve">W celu uniknięcia wątpliwości Strony potwierdzają, że naruszenie zobowiązań, o których mowa w ust. 3 - 6 niniejszego załącznika, ma charakter odpowiedzialności gwarancyjnej, Wykonawca odpowiada względem Zamawiającego za zachowania własne oraz podwykonawców,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 xml:space="preserve">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t>
      </w:r>
      <w:r w:rsidR="00992245">
        <w:rPr>
          <w:rFonts w:asciiTheme="minorHAnsi" w:hAnsiTheme="minorHAnsi" w:cstheme="minorHAnsi"/>
          <w:sz w:val="22"/>
          <w:szCs w:val="22"/>
        </w:rPr>
        <w:t xml:space="preserve">                   </w:t>
      </w:r>
      <w:r w:rsidRPr="0023036D">
        <w:rPr>
          <w:rFonts w:asciiTheme="minorHAnsi" w:hAnsiTheme="minorHAnsi" w:cstheme="minorHAnsi"/>
          <w:sz w:val="22"/>
          <w:szCs w:val="22"/>
        </w:rPr>
        <w:t>(w szczególności dotyczy przestrzegania klauzuli poufności, poufności danych osobowych, nabytych majątkowych praw autorskich, uprawnień licencyjnych).</w:t>
      </w:r>
    </w:p>
    <w:p w14:paraId="2AF5B8A1" w14:textId="77777777" w:rsidR="0023036D" w:rsidRPr="0023036D" w:rsidRDefault="0023036D" w:rsidP="0023036D">
      <w:pPr>
        <w:spacing w:before="120" w:line="240" w:lineRule="auto"/>
        <w:jc w:val="center"/>
        <w:rPr>
          <w:rFonts w:asciiTheme="minorHAnsi" w:hAnsiTheme="minorHAnsi" w:cstheme="minorHAnsi"/>
          <w:sz w:val="22"/>
          <w:szCs w:val="22"/>
        </w:rPr>
      </w:pPr>
    </w:p>
    <w:p w14:paraId="3F489936" w14:textId="1B7E84D2" w:rsidR="00C0238C" w:rsidRDefault="00C0238C"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5FBA38DD" w14:textId="2EA1C462"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0EF7AB77" w14:textId="440D0294"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4228B4A4" w14:textId="1468E88D"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17AE3068" w14:textId="61BF5284"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03CD7802" w14:textId="12ABD121"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64829B27" w14:textId="77777777" w:rsidR="00992245" w:rsidRDefault="00992245"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0AE40133" w14:textId="77777777" w:rsidR="00336488" w:rsidRPr="0023036D" w:rsidRDefault="00336488" w:rsidP="00336488">
      <w:pPr>
        <w:spacing w:line="288" w:lineRule="auto"/>
        <w:jc w:val="right"/>
        <w:rPr>
          <w:rFonts w:asciiTheme="minorHAnsi" w:hAnsiTheme="minorHAnsi" w:cstheme="minorHAnsi"/>
          <w:sz w:val="22"/>
          <w:szCs w:val="22"/>
        </w:rPr>
      </w:pPr>
      <w:r w:rsidRPr="0023036D">
        <w:rPr>
          <w:rFonts w:asciiTheme="minorHAnsi" w:hAnsiTheme="minorHAnsi" w:cstheme="minorHAnsi"/>
          <w:b/>
          <w:sz w:val="22"/>
          <w:szCs w:val="22"/>
        </w:rPr>
        <w:t>ZAŁĄCZNIK NR 5 do Umowy</w:t>
      </w:r>
    </w:p>
    <w:p w14:paraId="1411034A" w14:textId="4374F922"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7986653D" w14:textId="77777777" w:rsidR="00336488" w:rsidRDefault="00336488" w:rsidP="0023036D">
      <w:pPr>
        <w:pStyle w:val="IIIZaczniki"/>
        <w:keepNext w:val="0"/>
        <w:keepLines w:val="0"/>
        <w:numPr>
          <w:ilvl w:val="0"/>
          <w:numId w:val="0"/>
        </w:numPr>
        <w:tabs>
          <w:tab w:val="center" w:pos="1985"/>
          <w:tab w:val="center" w:pos="7371"/>
        </w:tabs>
        <w:spacing w:before="360"/>
        <w:ind w:left="720"/>
        <w:contextualSpacing w:val="0"/>
        <w:rPr>
          <w:rFonts w:asciiTheme="minorHAnsi" w:hAnsiTheme="minorHAnsi" w:cstheme="minorHAnsi"/>
          <w:sz w:val="22"/>
        </w:rPr>
      </w:pPr>
    </w:p>
    <w:p w14:paraId="2121CA9B" w14:textId="77777777" w:rsidR="00336488" w:rsidRDefault="00336488" w:rsidP="00336488">
      <w:pPr>
        <w:tabs>
          <w:tab w:val="left" w:pos="5387"/>
        </w:tabs>
        <w:spacing w:before="120" w:line="300" w:lineRule="auto"/>
        <w:ind w:right="15"/>
        <w:rPr>
          <w:rFonts w:ascii="Calibri" w:hAnsi="Calibri"/>
          <w:color w:val="000000"/>
          <w:sz w:val="22"/>
          <w:szCs w:val="22"/>
        </w:rPr>
      </w:pPr>
      <w:r>
        <w:rPr>
          <w:rFonts w:ascii="Calibri" w:hAnsi="Calibri"/>
          <w:color w:val="000000"/>
          <w:sz w:val="22"/>
          <w:szCs w:val="22"/>
        </w:rPr>
        <w:t>Łódź, dn. ……………………………r.</w:t>
      </w:r>
    </w:p>
    <w:p w14:paraId="2866684A" w14:textId="7181E191" w:rsidR="00336488" w:rsidRDefault="008D7607" w:rsidP="00336488">
      <w:pPr>
        <w:tabs>
          <w:tab w:val="left" w:pos="5387"/>
        </w:tabs>
        <w:spacing w:before="120" w:line="300" w:lineRule="auto"/>
        <w:ind w:right="15"/>
        <w:rPr>
          <w:rFonts w:ascii="Calibri" w:hAnsi="Calibri"/>
          <w:color w:val="000000"/>
          <w:sz w:val="22"/>
          <w:szCs w:val="22"/>
        </w:rPr>
      </w:pPr>
      <w:r>
        <w:rPr>
          <w:rFonts w:ascii="Calibri" w:hAnsi="Calibri"/>
          <w:color w:val="000000"/>
          <w:sz w:val="22"/>
          <w:szCs w:val="22"/>
        </w:rPr>
        <w:tab/>
        <w:t>L.dz. RE7/RO/………./…………………/202</w:t>
      </w:r>
      <w:r w:rsidR="00511742">
        <w:rPr>
          <w:rFonts w:ascii="Calibri" w:hAnsi="Calibri"/>
          <w:color w:val="000000"/>
          <w:sz w:val="22"/>
          <w:szCs w:val="22"/>
        </w:rPr>
        <w:t>6</w:t>
      </w:r>
    </w:p>
    <w:p w14:paraId="7BBB9966" w14:textId="77777777" w:rsidR="00336488" w:rsidRDefault="00336488" w:rsidP="00336488">
      <w:pPr>
        <w:tabs>
          <w:tab w:val="left" w:pos="5387"/>
        </w:tabs>
        <w:spacing w:before="120" w:line="300" w:lineRule="auto"/>
        <w:ind w:right="15"/>
        <w:rPr>
          <w:rFonts w:ascii="Calibri" w:hAnsi="Calibri"/>
          <w:color w:val="000000"/>
          <w:sz w:val="22"/>
          <w:szCs w:val="22"/>
        </w:rPr>
      </w:pPr>
    </w:p>
    <w:p w14:paraId="66F8D8EF" w14:textId="77777777" w:rsidR="00336488" w:rsidRDefault="00336488" w:rsidP="00336488">
      <w:pPr>
        <w:tabs>
          <w:tab w:val="left" w:pos="5387"/>
        </w:tabs>
        <w:spacing w:line="300" w:lineRule="auto"/>
        <w:rPr>
          <w:rFonts w:ascii="Calibri" w:hAnsi="Calibri"/>
          <w:b/>
          <w:sz w:val="22"/>
          <w:szCs w:val="22"/>
        </w:rPr>
      </w:pPr>
      <w:r>
        <w:rPr>
          <w:rFonts w:ascii="Calibri" w:hAnsi="Calibri"/>
          <w:b/>
          <w:sz w:val="22"/>
          <w:szCs w:val="22"/>
        </w:rPr>
        <w:tab/>
        <w:t>………………………………………….</w:t>
      </w:r>
    </w:p>
    <w:p w14:paraId="73A744D4" w14:textId="77777777" w:rsidR="00336488" w:rsidRDefault="00336488" w:rsidP="00336488">
      <w:pPr>
        <w:tabs>
          <w:tab w:val="left" w:pos="5387"/>
        </w:tabs>
        <w:spacing w:line="300" w:lineRule="auto"/>
        <w:rPr>
          <w:rFonts w:ascii="Calibri" w:hAnsi="Calibri"/>
          <w:b/>
          <w:sz w:val="22"/>
          <w:szCs w:val="22"/>
        </w:rPr>
      </w:pPr>
      <w:r>
        <w:rPr>
          <w:rFonts w:ascii="Calibri" w:hAnsi="Calibri"/>
          <w:b/>
          <w:sz w:val="22"/>
          <w:szCs w:val="22"/>
        </w:rPr>
        <w:tab/>
        <w:t>………………………………………….</w:t>
      </w:r>
    </w:p>
    <w:p w14:paraId="73086A74" w14:textId="77777777" w:rsidR="00336488" w:rsidRPr="00B052BD" w:rsidRDefault="00336488" w:rsidP="00336488">
      <w:pPr>
        <w:tabs>
          <w:tab w:val="left" w:pos="5387"/>
        </w:tabs>
        <w:spacing w:line="300" w:lineRule="auto"/>
        <w:rPr>
          <w:rFonts w:ascii="Calibri" w:hAnsi="Calibri"/>
          <w:b/>
          <w:sz w:val="22"/>
          <w:szCs w:val="22"/>
        </w:rPr>
      </w:pPr>
      <w:r>
        <w:rPr>
          <w:rFonts w:ascii="Calibri" w:hAnsi="Calibri"/>
          <w:b/>
          <w:sz w:val="22"/>
          <w:szCs w:val="22"/>
        </w:rPr>
        <w:tab/>
        <w:t>………………………………………….</w:t>
      </w:r>
    </w:p>
    <w:p w14:paraId="24E8E4A5" w14:textId="77777777" w:rsidR="00336488" w:rsidRDefault="00336488" w:rsidP="00336488">
      <w:pPr>
        <w:spacing w:line="25" w:lineRule="atLeast"/>
        <w:ind w:left="5387"/>
        <w:rPr>
          <w:rFonts w:ascii="Calibri" w:hAnsi="Calibri" w:cs="Calibri"/>
          <w:color w:val="000000"/>
          <w:sz w:val="22"/>
          <w:szCs w:val="22"/>
        </w:rPr>
      </w:pPr>
    </w:p>
    <w:p w14:paraId="15985533" w14:textId="77777777" w:rsidR="00336488" w:rsidRDefault="00336488" w:rsidP="00336488">
      <w:pPr>
        <w:spacing w:line="25" w:lineRule="atLeast"/>
        <w:ind w:left="5387"/>
        <w:rPr>
          <w:rFonts w:ascii="Calibri" w:hAnsi="Calibri" w:cs="Calibri"/>
          <w:color w:val="000000"/>
          <w:sz w:val="22"/>
          <w:szCs w:val="22"/>
        </w:rPr>
      </w:pPr>
    </w:p>
    <w:p w14:paraId="10095567" w14:textId="1D1B5C46" w:rsidR="00336488" w:rsidRPr="00AF5F4C" w:rsidRDefault="00336488" w:rsidP="00336488">
      <w:pPr>
        <w:pStyle w:val="PGEtekstglowny"/>
        <w:jc w:val="center"/>
        <w:rPr>
          <w:rFonts w:ascii="Calibri" w:hAnsi="Calibri" w:cs="Calibri"/>
          <w:sz w:val="22"/>
          <w:szCs w:val="22"/>
        </w:rPr>
      </w:pPr>
      <w:r w:rsidRPr="00AF5F4C">
        <w:rPr>
          <w:rFonts w:ascii="Calibri" w:hAnsi="Calibri" w:cs="Calibri"/>
          <w:sz w:val="22"/>
          <w:szCs w:val="22"/>
        </w:rPr>
        <w:t xml:space="preserve">Zlecenie </w:t>
      </w:r>
      <w:r w:rsidR="008D7607">
        <w:rPr>
          <w:rFonts w:ascii="Calibri" w:hAnsi="Calibri" w:cs="Calibri"/>
          <w:sz w:val="22"/>
          <w:szCs w:val="22"/>
        </w:rPr>
        <w:t>…………/2025</w:t>
      </w:r>
    </w:p>
    <w:p w14:paraId="511E1C05" w14:textId="77777777" w:rsidR="00336488" w:rsidRPr="00AF5F4C" w:rsidRDefault="00336488" w:rsidP="00336488">
      <w:pPr>
        <w:pStyle w:val="PGEtekstglowny"/>
        <w:rPr>
          <w:rFonts w:ascii="Calibri" w:hAnsi="Calibri" w:cs="Calibri"/>
          <w:sz w:val="22"/>
          <w:szCs w:val="22"/>
        </w:rPr>
      </w:pPr>
    </w:p>
    <w:p w14:paraId="0B25D039" w14:textId="77777777" w:rsidR="00336488" w:rsidRPr="00296C7F" w:rsidRDefault="00336488" w:rsidP="00336488">
      <w:pPr>
        <w:pStyle w:val="PGEtekstglowny"/>
        <w:ind w:firstLine="708"/>
        <w:rPr>
          <w:rFonts w:ascii="Calibri" w:hAnsi="Calibri" w:cs="Arial"/>
          <w:color w:val="191919"/>
          <w:sz w:val="22"/>
          <w:szCs w:val="22"/>
        </w:rPr>
      </w:pPr>
      <w:r>
        <w:rPr>
          <w:rFonts w:ascii="Calibri" w:hAnsi="Calibri" w:cs="Calibri"/>
          <w:sz w:val="22"/>
          <w:szCs w:val="22"/>
        </w:rPr>
        <w:t xml:space="preserve">Rejon Energetyczny Łódź, Wydział Oświetlenia Ulic </w:t>
      </w:r>
      <w:r w:rsidRPr="00AF5F4C">
        <w:rPr>
          <w:rFonts w:ascii="Calibri" w:hAnsi="Calibri" w:cs="Calibri"/>
          <w:sz w:val="22"/>
          <w:szCs w:val="22"/>
        </w:rPr>
        <w:t>zleca</w:t>
      </w:r>
      <w:r>
        <w:rPr>
          <w:rFonts w:ascii="Calibri" w:hAnsi="Calibri" w:cs="Calibri"/>
          <w:sz w:val="22"/>
          <w:szCs w:val="22"/>
        </w:rPr>
        <w:t xml:space="preserve"> </w:t>
      </w:r>
      <w:r w:rsidRPr="00AF5F4C">
        <w:rPr>
          <w:rFonts w:ascii="Calibri" w:hAnsi="Calibri" w:cs="Calibri"/>
          <w:sz w:val="22"/>
          <w:szCs w:val="22"/>
        </w:rPr>
        <w:t xml:space="preserve">zgodnie </w:t>
      </w:r>
      <w:r>
        <w:rPr>
          <w:rFonts w:ascii="Calibri" w:hAnsi="Calibri" w:cs="Calibri"/>
          <w:sz w:val="22"/>
          <w:szCs w:val="22"/>
        </w:rPr>
        <w:t xml:space="preserve">w ramach obowiązującej </w:t>
      </w:r>
      <w:r w:rsidRPr="00AF5F4C">
        <w:rPr>
          <w:rFonts w:ascii="Calibri" w:hAnsi="Calibri" w:cs="Calibri"/>
          <w:sz w:val="22"/>
          <w:szCs w:val="22"/>
        </w:rPr>
        <w:t>umową</w:t>
      </w:r>
      <w:r>
        <w:rPr>
          <w:rFonts w:ascii="Calibri" w:hAnsi="Calibri" w:cs="Calibri"/>
          <w:sz w:val="22"/>
          <w:szCs w:val="22"/>
        </w:rPr>
        <w:t xml:space="preserve"> </w:t>
      </w:r>
      <w:r w:rsidRPr="00AF5F4C">
        <w:rPr>
          <w:rFonts w:ascii="Calibri" w:hAnsi="Calibri" w:cs="Calibri"/>
          <w:sz w:val="22"/>
          <w:szCs w:val="22"/>
        </w:rPr>
        <w:t xml:space="preserve">nr </w:t>
      </w:r>
      <w:r>
        <w:rPr>
          <w:rFonts w:ascii="Calibri" w:hAnsi="Calibri" w:cs="Calibri"/>
          <w:sz w:val="22"/>
          <w:szCs w:val="22"/>
        </w:rPr>
        <w:t>………………………...</w:t>
      </w:r>
      <w:r w:rsidRPr="00AF5F4C">
        <w:rPr>
          <w:rFonts w:ascii="Calibri" w:hAnsi="Calibri" w:cs="Calibri"/>
          <w:sz w:val="22"/>
          <w:szCs w:val="22"/>
        </w:rPr>
        <w:t xml:space="preserve"> </w:t>
      </w:r>
      <w:r>
        <w:rPr>
          <w:rFonts w:ascii="Calibri" w:hAnsi="Calibri" w:cs="Calibri"/>
          <w:sz w:val="22"/>
          <w:szCs w:val="22"/>
        </w:rPr>
        <w:t>malowanie (odziomków) słupów oświetleniowych w poniższych lokalizacjach:</w:t>
      </w:r>
    </w:p>
    <w:tbl>
      <w:tblPr>
        <w:tblW w:w="0" w:type="auto"/>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379"/>
        <w:gridCol w:w="4248"/>
        <w:gridCol w:w="1384"/>
      </w:tblGrid>
      <w:tr w:rsidR="00336488" w:rsidRPr="00D95BAA" w14:paraId="4D010B37" w14:textId="77777777" w:rsidTr="00336488">
        <w:trPr>
          <w:trHeight w:val="680"/>
        </w:trPr>
        <w:tc>
          <w:tcPr>
            <w:tcW w:w="536" w:type="dxa"/>
            <w:vAlign w:val="center"/>
          </w:tcPr>
          <w:p w14:paraId="44B1DD78" w14:textId="77777777" w:rsidR="00336488" w:rsidRPr="00D95BAA" w:rsidRDefault="00336488" w:rsidP="00336488">
            <w:pPr>
              <w:jc w:val="center"/>
              <w:rPr>
                <w:rFonts w:ascii="Calibri" w:hAnsi="Calibri" w:cs="Calibri"/>
                <w:sz w:val="22"/>
                <w:szCs w:val="22"/>
              </w:rPr>
            </w:pPr>
            <w:r w:rsidRPr="00D95BAA">
              <w:rPr>
                <w:rFonts w:ascii="Calibri" w:hAnsi="Calibri" w:cs="Calibri"/>
                <w:sz w:val="22"/>
                <w:szCs w:val="22"/>
              </w:rPr>
              <w:t>L.p.</w:t>
            </w:r>
          </w:p>
        </w:tc>
        <w:tc>
          <w:tcPr>
            <w:tcW w:w="2459" w:type="dxa"/>
            <w:vAlign w:val="center"/>
          </w:tcPr>
          <w:p w14:paraId="768A185C"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Adres (ulica)</w:t>
            </w:r>
          </w:p>
        </w:tc>
        <w:tc>
          <w:tcPr>
            <w:tcW w:w="4392" w:type="dxa"/>
            <w:vAlign w:val="center"/>
          </w:tcPr>
          <w:p w14:paraId="2AD58479"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Szczegółowa lokalizacja (od – do)</w:t>
            </w:r>
          </w:p>
        </w:tc>
        <w:tc>
          <w:tcPr>
            <w:tcW w:w="1384" w:type="dxa"/>
            <w:vAlign w:val="center"/>
          </w:tcPr>
          <w:p w14:paraId="5C47E3F5"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Ilość słupów (odziomków) do malowania</w:t>
            </w:r>
          </w:p>
        </w:tc>
      </w:tr>
      <w:tr w:rsidR="00336488" w:rsidRPr="00E3736E" w14:paraId="4FDCB1C4" w14:textId="77777777" w:rsidTr="00336488">
        <w:trPr>
          <w:trHeight w:val="510"/>
        </w:trPr>
        <w:tc>
          <w:tcPr>
            <w:tcW w:w="536" w:type="dxa"/>
            <w:vAlign w:val="center"/>
          </w:tcPr>
          <w:p w14:paraId="3C181552"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1</w:t>
            </w:r>
          </w:p>
        </w:tc>
        <w:tc>
          <w:tcPr>
            <w:tcW w:w="2459" w:type="dxa"/>
            <w:vAlign w:val="center"/>
          </w:tcPr>
          <w:p w14:paraId="02F6CA8D" w14:textId="77777777" w:rsidR="00336488" w:rsidRPr="00E3736E" w:rsidRDefault="00336488" w:rsidP="00336488">
            <w:pPr>
              <w:jc w:val="center"/>
              <w:rPr>
                <w:rFonts w:cs="Arial"/>
              </w:rPr>
            </w:pPr>
          </w:p>
        </w:tc>
        <w:tc>
          <w:tcPr>
            <w:tcW w:w="4392" w:type="dxa"/>
            <w:vAlign w:val="center"/>
          </w:tcPr>
          <w:p w14:paraId="50C53BF1" w14:textId="77777777" w:rsidR="00336488" w:rsidRPr="00E3736E" w:rsidRDefault="00336488" w:rsidP="00336488">
            <w:pPr>
              <w:jc w:val="center"/>
              <w:rPr>
                <w:rFonts w:cs="Arial"/>
                <w:bCs/>
              </w:rPr>
            </w:pPr>
          </w:p>
        </w:tc>
        <w:tc>
          <w:tcPr>
            <w:tcW w:w="1384" w:type="dxa"/>
            <w:vAlign w:val="center"/>
          </w:tcPr>
          <w:p w14:paraId="399979A6" w14:textId="77777777" w:rsidR="00336488" w:rsidRPr="00E3736E" w:rsidRDefault="00336488" w:rsidP="00336488">
            <w:pPr>
              <w:jc w:val="center"/>
              <w:rPr>
                <w:rFonts w:cs="Arial"/>
              </w:rPr>
            </w:pPr>
          </w:p>
        </w:tc>
      </w:tr>
      <w:tr w:rsidR="00336488" w:rsidRPr="00E3736E" w14:paraId="336D4BDB" w14:textId="77777777" w:rsidTr="00336488">
        <w:trPr>
          <w:trHeight w:val="510"/>
        </w:trPr>
        <w:tc>
          <w:tcPr>
            <w:tcW w:w="536" w:type="dxa"/>
            <w:vAlign w:val="center"/>
          </w:tcPr>
          <w:p w14:paraId="609C8B96"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2</w:t>
            </w:r>
          </w:p>
        </w:tc>
        <w:tc>
          <w:tcPr>
            <w:tcW w:w="2459" w:type="dxa"/>
            <w:vAlign w:val="center"/>
          </w:tcPr>
          <w:p w14:paraId="70A3DC18" w14:textId="77777777" w:rsidR="00336488" w:rsidRPr="00E3736E" w:rsidRDefault="00336488" w:rsidP="00336488">
            <w:pPr>
              <w:jc w:val="center"/>
              <w:rPr>
                <w:rFonts w:cs="Arial"/>
              </w:rPr>
            </w:pPr>
          </w:p>
        </w:tc>
        <w:tc>
          <w:tcPr>
            <w:tcW w:w="4392" w:type="dxa"/>
            <w:vAlign w:val="center"/>
          </w:tcPr>
          <w:p w14:paraId="593F866B" w14:textId="77777777" w:rsidR="00336488" w:rsidRPr="00E3736E" w:rsidRDefault="00336488" w:rsidP="00336488">
            <w:pPr>
              <w:jc w:val="center"/>
              <w:rPr>
                <w:rFonts w:cs="Arial"/>
                <w:bCs/>
              </w:rPr>
            </w:pPr>
          </w:p>
        </w:tc>
        <w:tc>
          <w:tcPr>
            <w:tcW w:w="1384" w:type="dxa"/>
            <w:vAlign w:val="center"/>
          </w:tcPr>
          <w:p w14:paraId="7514A0E4" w14:textId="77777777" w:rsidR="00336488" w:rsidRPr="00E3736E" w:rsidRDefault="00336488" w:rsidP="00336488">
            <w:pPr>
              <w:jc w:val="center"/>
              <w:rPr>
                <w:rFonts w:cs="Arial"/>
              </w:rPr>
            </w:pPr>
          </w:p>
        </w:tc>
      </w:tr>
      <w:tr w:rsidR="00336488" w:rsidRPr="00E3736E" w14:paraId="712D527D" w14:textId="77777777" w:rsidTr="00336488">
        <w:trPr>
          <w:trHeight w:val="510"/>
        </w:trPr>
        <w:tc>
          <w:tcPr>
            <w:tcW w:w="536" w:type="dxa"/>
            <w:vAlign w:val="center"/>
          </w:tcPr>
          <w:p w14:paraId="0303E24F"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3</w:t>
            </w:r>
          </w:p>
        </w:tc>
        <w:tc>
          <w:tcPr>
            <w:tcW w:w="2459" w:type="dxa"/>
            <w:vAlign w:val="center"/>
          </w:tcPr>
          <w:p w14:paraId="470DAAB2" w14:textId="77777777" w:rsidR="00336488" w:rsidRPr="00E3736E" w:rsidRDefault="00336488" w:rsidP="00336488">
            <w:pPr>
              <w:jc w:val="center"/>
              <w:rPr>
                <w:rFonts w:cs="Arial"/>
                <w:bCs/>
              </w:rPr>
            </w:pPr>
          </w:p>
        </w:tc>
        <w:tc>
          <w:tcPr>
            <w:tcW w:w="4392" w:type="dxa"/>
            <w:vAlign w:val="center"/>
          </w:tcPr>
          <w:p w14:paraId="725A38C5" w14:textId="77777777" w:rsidR="00336488" w:rsidRPr="00E3736E" w:rsidRDefault="00336488" w:rsidP="00336488">
            <w:pPr>
              <w:jc w:val="center"/>
              <w:rPr>
                <w:rFonts w:cs="Arial"/>
                <w:bCs/>
              </w:rPr>
            </w:pPr>
          </w:p>
        </w:tc>
        <w:tc>
          <w:tcPr>
            <w:tcW w:w="1384" w:type="dxa"/>
            <w:vAlign w:val="center"/>
          </w:tcPr>
          <w:p w14:paraId="0A40C0B3" w14:textId="77777777" w:rsidR="00336488" w:rsidRPr="00E3736E" w:rsidRDefault="00336488" w:rsidP="00336488">
            <w:pPr>
              <w:jc w:val="center"/>
              <w:rPr>
                <w:rFonts w:cs="Arial"/>
              </w:rPr>
            </w:pPr>
          </w:p>
        </w:tc>
      </w:tr>
      <w:tr w:rsidR="00336488" w:rsidRPr="00E3736E" w14:paraId="4583D1C2" w14:textId="77777777" w:rsidTr="00336488">
        <w:trPr>
          <w:trHeight w:val="510"/>
        </w:trPr>
        <w:tc>
          <w:tcPr>
            <w:tcW w:w="536" w:type="dxa"/>
            <w:vAlign w:val="center"/>
          </w:tcPr>
          <w:p w14:paraId="72C27FD7"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4</w:t>
            </w:r>
          </w:p>
        </w:tc>
        <w:tc>
          <w:tcPr>
            <w:tcW w:w="2459" w:type="dxa"/>
            <w:vAlign w:val="center"/>
          </w:tcPr>
          <w:p w14:paraId="2AAF53D1" w14:textId="77777777" w:rsidR="00336488" w:rsidRPr="00E3736E" w:rsidRDefault="00336488" w:rsidP="00336488">
            <w:pPr>
              <w:jc w:val="center"/>
              <w:rPr>
                <w:rFonts w:cs="Arial"/>
                <w:bCs/>
              </w:rPr>
            </w:pPr>
          </w:p>
        </w:tc>
        <w:tc>
          <w:tcPr>
            <w:tcW w:w="4392" w:type="dxa"/>
            <w:vAlign w:val="center"/>
          </w:tcPr>
          <w:p w14:paraId="232F4461" w14:textId="77777777" w:rsidR="00336488" w:rsidRPr="00E3736E" w:rsidRDefault="00336488" w:rsidP="00336488">
            <w:pPr>
              <w:jc w:val="center"/>
              <w:rPr>
                <w:rFonts w:cs="Arial"/>
                <w:bCs/>
              </w:rPr>
            </w:pPr>
          </w:p>
        </w:tc>
        <w:tc>
          <w:tcPr>
            <w:tcW w:w="1384" w:type="dxa"/>
            <w:vAlign w:val="center"/>
          </w:tcPr>
          <w:p w14:paraId="675F13B4" w14:textId="77777777" w:rsidR="00336488" w:rsidRPr="00E3736E" w:rsidRDefault="00336488" w:rsidP="00336488">
            <w:pPr>
              <w:jc w:val="center"/>
              <w:rPr>
                <w:rFonts w:cs="Arial"/>
                <w:bCs/>
                <w:i/>
              </w:rPr>
            </w:pPr>
          </w:p>
        </w:tc>
      </w:tr>
      <w:tr w:rsidR="00336488" w:rsidRPr="00E3736E" w14:paraId="3FE12C24" w14:textId="77777777" w:rsidTr="00336488">
        <w:trPr>
          <w:trHeight w:val="510"/>
        </w:trPr>
        <w:tc>
          <w:tcPr>
            <w:tcW w:w="536" w:type="dxa"/>
            <w:vAlign w:val="center"/>
          </w:tcPr>
          <w:p w14:paraId="6D12D27F" w14:textId="77777777" w:rsidR="00336488" w:rsidRPr="00D95BAA" w:rsidRDefault="00336488" w:rsidP="00336488">
            <w:pPr>
              <w:jc w:val="center"/>
              <w:rPr>
                <w:rFonts w:ascii="Calibri" w:hAnsi="Calibri" w:cs="Calibri"/>
                <w:sz w:val="22"/>
                <w:szCs w:val="22"/>
              </w:rPr>
            </w:pPr>
            <w:r>
              <w:rPr>
                <w:rFonts w:ascii="Calibri" w:hAnsi="Calibri" w:cs="Calibri"/>
                <w:sz w:val="22"/>
                <w:szCs w:val="22"/>
              </w:rPr>
              <w:t>5</w:t>
            </w:r>
          </w:p>
        </w:tc>
        <w:tc>
          <w:tcPr>
            <w:tcW w:w="2459" w:type="dxa"/>
            <w:vAlign w:val="center"/>
          </w:tcPr>
          <w:p w14:paraId="062235DF" w14:textId="77777777" w:rsidR="00336488" w:rsidRPr="00E3736E" w:rsidRDefault="00336488" w:rsidP="00336488">
            <w:pPr>
              <w:jc w:val="center"/>
              <w:rPr>
                <w:rFonts w:cs="Arial"/>
                <w:bCs/>
              </w:rPr>
            </w:pPr>
          </w:p>
        </w:tc>
        <w:tc>
          <w:tcPr>
            <w:tcW w:w="4392" w:type="dxa"/>
            <w:vAlign w:val="center"/>
          </w:tcPr>
          <w:p w14:paraId="6979567E" w14:textId="77777777" w:rsidR="00336488" w:rsidRPr="00E3736E" w:rsidRDefault="00336488" w:rsidP="00336488">
            <w:pPr>
              <w:jc w:val="center"/>
              <w:rPr>
                <w:rFonts w:cs="Arial"/>
                <w:bCs/>
              </w:rPr>
            </w:pPr>
          </w:p>
        </w:tc>
        <w:tc>
          <w:tcPr>
            <w:tcW w:w="1384" w:type="dxa"/>
            <w:vAlign w:val="center"/>
          </w:tcPr>
          <w:p w14:paraId="6EF81F99" w14:textId="77777777" w:rsidR="00336488" w:rsidRPr="00E3736E" w:rsidRDefault="00336488" w:rsidP="00336488">
            <w:pPr>
              <w:jc w:val="center"/>
              <w:rPr>
                <w:rFonts w:cs="Arial"/>
                <w:bCs/>
                <w:i/>
              </w:rPr>
            </w:pPr>
          </w:p>
        </w:tc>
      </w:tr>
      <w:tr w:rsidR="00336488" w:rsidRPr="00E3736E" w14:paraId="10245E42" w14:textId="77777777" w:rsidTr="00336488">
        <w:trPr>
          <w:trHeight w:val="510"/>
        </w:trPr>
        <w:tc>
          <w:tcPr>
            <w:tcW w:w="536" w:type="dxa"/>
            <w:vAlign w:val="center"/>
          </w:tcPr>
          <w:p w14:paraId="3C6728C9" w14:textId="77777777" w:rsidR="00336488" w:rsidRDefault="00336488" w:rsidP="00336488">
            <w:pPr>
              <w:jc w:val="center"/>
              <w:rPr>
                <w:rFonts w:ascii="Calibri" w:hAnsi="Calibri" w:cs="Calibri"/>
                <w:sz w:val="22"/>
                <w:szCs w:val="22"/>
              </w:rPr>
            </w:pPr>
            <w:r>
              <w:rPr>
                <w:rFonts w:ascii="Calibri" w:hAnsi="Calibri" w:cs="Calibri"/>
                <w:sz w:val="22"/>
                <w:szCs w:val="22"/>
              </w:rPr>
              <w:t>…</w:t>
            </w:r>
          </w:p>
        </w:tc>
        <w:tc>
          <w:tcPr>
            <w:tcW w:w="2459" w:type="dxa"/>
            <w:vAlign w:val="center"/>
          </w:tcPr>
          <w:p w14:paraId="5C947A57" w14:textId="77777777" w:rsidR="00336488" w:rsidRPr="00E3736E" w:rsidRDefault="00336488" w:rsidP="00336488">
            <w:pPr>
              <w:jc w:val="center"/>
              <w:rPr>
                <w:rFonts w:cs="Arial"/>
                <w:bCs/>
              </w:rPr>
            </w:pPr>
          </w:p>
        </w:tc>
        <w:tc>
          <w:tcPr>
            <w:tcW w:w="4392" w:type="dxa"/>
            <w:vAlign w:val="center"/>
          </w:tcPr>
          <w:p w14:paraId="472634D8" w14:textId="77777777" w:rsidR="00336488" w:rsidRPr="00E3736E" w:rsidRDefault="00336488" w:rsidP="00336488">
            <w:pPr>
              <w:jc w:val="center"/>
              <w:rPr>
                <w:rFonts w:cs="Arial"/>
                <w:bCs/>
              </w:rPr>
            </w:pPr>
          </w:p>
        </w:tc>
        <w:tc>
          <w:tcPr>
            <w:tcW w:w="1384" w:type="dxa"/>
            <w:vAlign w:val="center"/>
          </w:tcPr>
          <w:p w14:paraId="1FC6291F" w14:textId="77777777" w:rsidR="00336488" w:rsidRPr="00E3736E" w:rsidRDefault="00336488" w:rsidP="00336488">
            <w:pPr>
              <w:jc w:val="center"/>
              <w:rPr>
                <w:rFonts w:cs="Arial"/>
                <w:bCs/>
                <w:i/>
              </w:rPr>
            </w:pPr>
          </w:p>
        </w:tc>
      </w:tr>
    </w:tbl>
    <w:p w14:paraId="5E40D534" w14:textId="77777777" w:rsidR="00336488" w:rsidRDefault="00336488" w:rsidP="00336488">
      <w:pPr>
        <w:pStyle w:val="Teksttreci1"/>
        <w:shd w:val="clear" w:color="auto" w:fill="auto"/>
        <w:spacing w:before="0" w:after="149" w:line="250" w:lineRule="exact"/>
        <w:ind w:firstLine="40"/>
        <w:jc w:val="both"/>
        <w:rPr>
          <w:rFonts w:ascii="Calibri" w:hAnsi="Calibri"/>
          <w:bCs/>
        </w:rPr>
      </w:pPr>
    </w:p>
    <w:p w14:paraId="784013D0" w14:textId="77777777" w:rsidR="00336488" w:rsidRDefault="00336488" w:rsidP="00336488">
      <w:pPr>
        <w:pStyle w:val="Teksttreci1"/>
        <w:shd w:val="clear" w:color="auto" w:fill="auto"/>
        <w:spacing w:before="0" w:after="149" w:line="250" w:lineRule="exact"/>
        <w:ind w:firstLine="40"/>
        <w:jc w:val="both"/>
        <w:rPr>
          <w:rFonts w:ascii="Calibri" w:hAnsi="Calibri" w:cs="Calibri"/>
        </w:rPr>
      </w:pPr>
      <w:r>
        <w:rPr>
          <w:rFonts w:ascii="Calibri" w:hAnsi="Calibri"/>
          <w:bCs/>
        </w:rPr>
        <w:tab/>
      </w:r>
      <w:r>
        <w:rPr>
          <w:rFonts w:ascii="Calibri" w:hAnsi="Calibri"/>
          <w:bCs/>
        </w:rPr>
        <w:tab/>
      </w:r>
      <w:r>
        <w:rPr>
          <w:rFonts w:ascii="Calibri" w:hAnsi="Calibri"/>
          <w:bCs/>
        </w:rPr>
        <w:tab/>
      </w:r>
      <w:r>
        <w:rPr>
          <w:rFonts w:ascii="Calibri" w:hAnsi="Calibri"/>
          <w:bCs/>
        </w:rPr>
        <w:tab/>
      </w:r>
      <w:r>
        <w:rPr>
          <w:rFonts w:ascii="Calibri" w:hAnsi="Calibri"/>
          <w:bCs/>
        </w:rPr>
        <w:tab/>
      </w:r>
      <w:r>
        <w:rPr>
          <w:rFonts w:ascii="Calibri" w:hAnsi="Calibri"/>
          <w:bCs/>
        </w:rPr>
        <w:tab/>
      </w:r>
      <w:r>
        <w:rPr>
          <w:rFonts w:ascii="Calibri" w:hAnsi="Calibri"/>
          <w:bCs/>
        </w:rPr>
        <w:tab/>
      </w:r>
      <w:r w:rsidRPr="00564582">
        <w:rPr>
          <w:rFonts w:ascii="Calibri" w:eastAsia="Times New Roman" w:hAnsi="Calibri" w:cs="Calibri"/>
          <w:sz w:val="22"/>
          <w:szCs w:val="22"/>
        </w:rPr>
        <w:t>Z poważaniem</w:t>
      </w:r>
    </w:p>
    <w:p w14:paraId="4D45104B" w14:textId="77777777" w:rsidR="00336488" w:rsidRDefault="00336488" w:rsidP="00336488">
      <w:pPr>
        <w:pStyle w:val="PGEtekstglowny"/>
        <w:spacing w:line="240" w:lineRule="auto"/>
        <w:ind w:firstLine="709"/>
        <w:rPr>
          <w:rFonts w:ascii="Calibri" w:hAnsi="Calibri" w:cs="Calibri"/>
        </w:rPr>
      </w:pPr>
    </w:p>
    <w:p w14:paraId="6D8EDF4A" w14:textId="77777777" w:rsidR="00336488" w:rsidRDefault="00336488" w:rsidP="00336488">
      <w:pPr>
        <w:pStyle w:val="PGEtekstglowny"/>
        <w:spacing w:line="240" w:lineRule="auto"/>
        <w:ind w:firstLine="709"/>
        <w:rPr>
          <w:rFonts w:ascii="Calibri" w:hAnsi="Calibri" w:cs="Calibri"/>
        </w:rPr>
      </w:pPr>
    </w:p>
    <w:p w14:paraId="1D19161E" w14:textId="77777777" w:rsidR="00336488" w:rsidRDefault="00336488" w:rsidP="00336488">
      <w:pPr>
        <w:pStyle w:val="PGEtekstglowny"/>
        <w:spacing w:line="240" w:lineRule="auto"/>
        <w:ind w:firstLine="709"/>
        <w:rPr>
          <w:rFonts w:ascii="Calibri" w:hAnsi="Calibri" w:cs="Calibri"/>
        </w:rPr>
      </w:pPr>
    </w:p>
    <w:p w14:paraId="667236AB" w14:textId="77777777" w:rsidR="00336488" w:rsidRDefault="00336488" w:rsidP="00336488">
      <w:pPr>
        <w:pStyle w:val="PGEtekstglowny"/>
        <w:spacing w:line="240" w:lineRule="auto"/>
        <w:ind w:firstLine="709"/>
        <w:rPr>
          <w:rFonts w:ascii="Calibri" w:hAnsi="Calibri" w:cs="Calibri"/>
        </w:rPr>
      </w:pPr>
    </w:p>
    <w:p w14:paraId="481A1249" w14:textId="28C82CC0" w:rsidR="00336488" w:rsidRPr="0023036D" w:rsidRDefault="00336488" w:rsidP="00336488">
      <w:pPr>
        <w:pStyle w:val="IIIZaczniki"/>
        <w:keepNext w:val="0"/>
        <w:keepLines w:val="0"/>
        <w:numPr>
          <w:ilvl w:val="0"/>
          <w:numId w:val="0"/>
        </w:numPr>
        <w:tabs>
          <w:tab w:val="center" w:pos="1985"/>
          <w:tab w:val="center" w:pos="7371"/>
        </w:tabs>
        <w:spacing w:before="360"/>
        <w:contextualSpacing w:val="0"/>
        <w:rPr>
          <w:rFonts w:asciiTheme="minorHAnsi" w:hAnsiTheme="minorHAnsi" w:cstheme="minorHAnsi"/>
          <w:sz w:val="22"/>
        </w:rPr>
      </w:pPr>
    </w:p>
    <w:sectPr w:rsidR="00336488" w:rsidRPr="0023036D" w:rsidSect="001C658F">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6587" w14:textId="77777777" w:rsidR="00B01E40" w:rsidRDefault="00B01E40">
      <w:pPr>
        <w:spacing w:line="240" w:lineRule="auto"/>
      </w:pPr>
      <w:r>
        <w:separator/>
      </w:r>
    </w:p>
  </w:endnote>
  <w:endnote w:type="continuationSeparator" w:id="0">
    <w:p w14:paraId="0CCA06EA" w14:textId="77777777" w:rsidR="00B01E40" w:rsidRDefault="00B01E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07232" w14:textId="09218735" w:rsidR="005C7D7B" w:rsidRPr="00E7767A" w:rsidRDefault="005C7D7B" w:rsidP="00DD4D8B">
    <w:pPr>
      <w:pStyle w:val="Stopka"/>
      <w:jc w:val="center"/>
      <w:rPr>
        <w:rFonts w:asciiTheme="minorHAnsi" w:hAnsiTheme="minorHAnsi" w:cstheme="minorHAnsi"/>
        <w:color w:val="4F81BD"/>
        <w:sz w:val="22"/>
        <w:szCs w:val="22"/>
      </w:rPr>
    </w:pPr>
    <w:r w:rsidRPr="00E7767A">
      <w:rPr>
        <w:rFonts w:asciiTheme="minorHAnsi" w:hAnsiTheme="minorHAnsi" w:cstheme="minorHAnsi"/>
        <w:sz w:val="22"/>
        <w:szCs w:val="22"/>
      </w:rPr>
      <w:fldChar w:fldCharType="begin"/>
    </w:r>
    <w:r w:rsidRPr="00E7767A">
      <w:rPr>
        <w:rFonts w:asciiTheme="minorHAnsi" w:hAnsiTheme="minorHAnsi" w:cstheme="minorHAnsi"/>
        <w:sz w:val="22"/>
        <w:szCs w:val="22"/>
      </w:rPr>
      <w:instrText xml:space="preserve"> PAGE   \* MERGEFORMAT </w:instrText>
    </w:r>
    <w:r w:rsidRPr="00E7767A">
      <w:rPr>
        <w:rFonts w:asciiTheme="minorHAnsi" w:hAnsiTheme="minorHAnsi" w:cstheme="minorHAnsi"/>
        <w:sz w:val="22"/>
        <w:szCs w:val="22"/>
      </w:rPr>
      <w:fldChar w:fldCharType="separate"/>
    </w:r>
    <w:r w:rsidR="008D7607" w:rsidRPr="008D7607">
      <w:rPr>
        <w:rFonts w:asciiTheme="minorHAnsi" w:hAnsiTheme="minorHAnsi" w:cstheme="minorHAnsi"/>
        <w:noProof/>
        <w:color w:val="4F81BD"/>
        <w:sz w:val="22"/>
        <w:szCs w:val="22"/>
      </w:rPr>
      <w:t>23</w:t>
    </w:r>
    <w:r w:rsidRPr="00E7767A">
      <w:rPr>
        <w:rFonts w:asciiTheme="minorHAnsi" w:hAnsiTheme="minorHAnsi" w:cstheme="minorHAnsi"/>
        <w:noProof/>
        <w:color w:val="4F81BD"/>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50C75" w14:textId="77777777" w:rsidR="00B01E40" w:rsidRDefault="00B01E40">
      <w:pPr>
        <w:spacing w:line="240" w:lineRule="auto"/>
      </w:pPr>
      <w:r>
        <w:separator/>
      </w:r>
    </w:p>
  </w:footnote>
  <w:footnote w:type="continuationSeparator" w:id="0">
    <w:p w14:paraId="0AEE9070" w14:textId="77777777" w:rsidR="00B01E40" w:rsidRDefault="00B01E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280"/>
    <w:multiLevelType w:val="multilevel"/>
    <w:tmpl w:val="9904C684"/>
    <w:lvl w:ilvl="0">
      <w:start w:val="1"/>
      <w:numFmt w:val="decimal"/>
      <w:lvlText w:val="%1."/>
      <w:lvlJc w:val="left"/>
      <w:pPr>
        <w:tabs>
          <w:tab w:val="num" w:pos="705"/>
        </w:tabs>
        <w:ind w:left="705" w:hanging="705"/>
      </w:pPr>
      <w:rPr>
        <w:rFonts w:ascii="Calibri" w:eastAsia="Times New Roman" w:hAnsi="Calibri" w:cs="Arial" w:hint="default"/>
        <w:b w:val="0"/>
        <w:strike w:val="0"/>
        <w:color w:val="auto"/>
      </w:rPr>
    </w:lvl>
    <w:lvl w:ilvl="1">
      <w:start w:val="1"/>
      <w:numFmt w:val="decimal"/>
      <w:lvlText w:val="2.%2."/>
      <w:lvlJc w:val="left"/>
      <w:pPr>
        <w:tabs>
          <w:tab w:val="num" w:pos="705"/>
        </w:tabs>
        <w:ind w:left="705" w:hanging="705"/>
      </w:pPr>
      <w:rPr>
        <w:rFonts w:hint="default"/>
        <w:color w:val="auto"/>
      </w:rPr>
    </w:lvl>
    <w:lvl w:ilvl="2">
      <w:start w:val="1"/>
      <w:numFmt w:val="lowerLetter"/>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15:restartNumberingAfterBreak="0">
    <w:nsid w:val="09D5666F"/>
    <w:multiLevelType w:val="multilevel"/>
    <w:tmpl w:val="E9E6D2FA"/>
    <w:lvl w:ilvl="0">
      <w:start w:val="1"/>
      <w:numFmt w:val="decimal"/>
      <w:lvlText w:val="%1."/>
      <w:lvlJc w:val="left"/>
      <w:pPr>
        <w:tabs>
          <w:tab w:val="num" w:pos="1637"/>
        </w:tabs>
        <w:ind w:left="1637" w:hanging="360"/>
      </w:pPr>
    </w:lvl>
    <w:lvl w:ilvl="1">
      <w:start w:val="1"/>
      <w:numFmt w:val="lowerLetter"/>
      <w:lvlText w:val="%2)"/>
      <w:lvlJc w:val="left"/>
      <w:pPr>
        <w:tabs>
          <w:tab w:val="num" w:pos="2357"/>
        </w:tabs>
        <w:ind w:left="2069" w:hanging="432"/>
      </w:pPr>
      <w:rPr>
        <w:rFonts w:ascii="Calibri" w:eastAsia="Times New Roman" w:hAnsi="Calibri" w:cs="Arial" w:hint="default"/>
        <w:i w:val="0"/>
        <w:color w:val="auto"/>
      </w:rPr>
    </w:lvl>
    <w:lvl w:ilvl="2">
      <w:start w:val="1"/>
      <w:numFmt w:val="decimal"/>
      <w:lvlText w:val="%1.%2.%3."/>
      <w:lvlJc w:val="left"/>
      <w:pPr>
        <w:tabs>
          <w:tab w:val="num" w:pos="2717"/>
        </w:tabs>
        <w:ind w:left="2501" w:hanging="504"/>
      </w:pPr>
    </w:lvl>
    <w:lvl w:ilvl="3">
      <w:start w:val="1"/>
      <w:numFmt w:val="decimal"/>
      <w:lvlText w:val="%1.%2.%3.%4."/>
      <w:lvlJc w:val="left"/>
      <w:pPr>
        <w:tabs>
          <w:tab w:val="num" w:pos="3437"/>
        </w:tabs>
        <w:ind w:left="3005" w:hanging="648"/>
      </w:pPr>
    </w:lvl>
    <w:lvl w:ilvl="4">
      <w:start w:val="1"/>
      <w:numFmt w:val="decimal"/>
      <w:lvlText w:val="%1.%2.%3.%4.%5."/>
      <w:lvlJc w:val="left"/>
      <w:pPr>
        <w:tabs>
          <w:tab w:val="num" w:pos="4157"/>
        </w:tabs>
        <w:ind w:left="3509" w:hanging="792"/>
      </w:pPr>
    </w:lvl>
    <w:lvl w:ilvl="5">
      <w:start w:val="1"/>
      <w:numFmt w:val="decimal"/>
      <w:lvlText w:val="%1.%2.%3.%4.%5.%6."/>
      <w:lvlJc w:val="left"/>
      <w:pPr>
        <w:tabs>
          <w:tab w:val="num" w:pos="4517"/>
        </w:tabs>
        <w:ind w:left="4013" w:hanging="936"/>
      </w:pPr>
    </w:lvl>
    <w:lvl w:ilvl="6">
      <w:start w:val="1"/>
      <w:numFmt w:val="decimal"/>
      <w:lvlText w:val="%1.%2.%3.%4.%5.%6.%7."/>
      <w:lvlJc w:val="left"/>
      <w:pPr>
        <w:tabs>
          <w:tab w:val="num" w:pos="5237"/>
        </w:tabs>
        <w:ind w:left="4517" w:hanging="1080"/>
      </w:pPr>
    </w:lvl>
    <w:lvl w:ilvl="7">
      <w:start w:val="1"/>
      <w:numFmt w:val="decimal"/>
      <w:lvlText w:val="%1.%2.%3.%4.%5.%6.%7.%8."/>
      <w:lvlJc w:val="left"/>
      <w:pPr>
        <w:tabs>
          <w:tab w:val="num" w:pos="5957"/>
        </w:tabs>
        <w:ind w:left="5021" w:hanging="1224"/>
      </w:pPr>
    </w:lvl>
    <w:lvl w:ilvl="8">
      <w:start w:val="1"/>
      <w:numFmt w:val="decimal"/>
      <w:lvlText w:val="%1.%2.%3.%4.%5.%6.%7.%8.%9."/>
      <w:lvlJc w:val="left"/>
      <w:pPr>
        <w:tabs>
          <w:tab w:val="num" w:pos="6317"/>
        </w:tabs>
        <w:ind w:left="5597" w:hanging="1440"/>
      </w:pPr>
    </w:lvl>
  </w:abstractNum>
  <w:abstractNum w:abstractNumId="2" w15:restartNumberingAfterBreak="0">
    <w:nsid w:val="0A2438D1"/>
    <w:multiLevelType w:val="hybridMultilevel"/>
    <w:tmpl w:val="8FA06014"/>
    <w:lvl w:ilvl="0" w:tplc="71006B4C">
      <w:start w:val="1"/>
      <w:numFmt w:val="decimal"/>
      <w:pStyle w:val="IParagraf"/>
      <w:lvlText w:val="§ %1"/>
      <w:lvlJc w:val="center"/>
      <w:pPr>
        <w:ind w:left="643" w:hanging="360"/>
      </w:pPr>
      <w:rPr>
        <w:rFonts w:asciiTheme="minorHAnsi" w:hAnsiTheme="minorHAnsi" w:cstheme="minorHAnsi" w:hint="default"/>
        <w:b/>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338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1940" w:hanging="360"/>
      </w:pPr>
    </w:lvl>
    <w:lvl w:ilvl="4" w:tplc="04150019" w:tentative="1">
      <w:start w:val="1"/>
      <w:numFmt w:val="lowerLetter"/>
      <w:lvlText w:val="%5."/>
      <w:lvlJc w:val="left"/>
      <w:pPr>
        <w:ind w:left="-1220" w:hanging="360"/>
      </w:pPr>
    </w:lvl>
    <w:lvl w:ilvl="5" w:tplc="0415001B" w:tentative="1">
      <w:start w:val="1"/>
      <w:numFmt w:val="lowerRoman"/>
      <w:lvlText w:val="%6."/>
      <w:lvlJc w:val="right"/>
      <w:pPr>
        <w:ind w:left="-500" w:hanging="180"/>
      </w:pPr>
    </w:lvl>
    <w:lvl w:ilvl="6" w:tplc="0415000F" w:tentative="1">
      <w:start w:val="1"/>
      <w:numFmt w:val="decimal"/>
      <w:lvlText w:val="%7."/>
      <w:lvlJc w:val="left"/>
      <w:pPr>
        <w:ind w:left="220" w:hanging="360"/>
      </w:pPr>
    </w:lvl>
    <w:lvl w:ilvl="7" w:tplc="04150019" w:tentative="1">
      <w:start w:val="1"/>
      <w:numFmt w:val="lowerLetter"/>
      <w:lvlText w:val="%8."/>
      <w:lvlJc w:val="left"/>
      <w:pPr>
        <w:ind w:left="940" w:hanging="360"/>
      </w:pPr>
    </w:lvl>
    <w:lvl w:ilvl="8" w:tplc="0415001B" w:tentative="1">
      <w:start w:val="1"/>
      <w:numFmt w:val="lowerRoman"/>
      <w:lvlText w:val="%9."/>
      <w:lvlJc w:val="right"/>
      <w:pPr>
        <w:ind w:left="1660" w:hanging="180"/>
      </w:pPr>
    </w:lvl>
  </w:abstractNum>
  <w:abstractNum w:abstractNumId="3" w15:restartNumberingAfterBreak="0">
    <w:nsid w:val="0FF31AED"/>
    <w:multiLevelType w:val="multilevel"/>
    <w:tmpl w:val="D778B330"/>
    <w:lvl w:ilvl="0">
      <w:start w:val="1"/>
      <w:numFmt w:val="decimal"/>
      <w:lvlText w:val="%1."/>
      <w:lvlJc w:val="left"/>
      <w:pPr>
        <w:ind w:left="0" w:firstLine="0"/>
      </w:pPr>
      <w:rPr>
        <w:rFonts w:asciiTheme="minorHAnsi" w:eastAsia="Arial" w:hAnsiTheme="minorHAnsi" w:cstheme="minorHAnsi" w:hint="default"/>
        <w:b w:val="0"/>
        <w:bCs w:val="0"/>
        <w:i w:val="0"/>
        <w:iCs w:val="0"/>
        <w:smallCaps w:val="0"/>
        <w:strike w:val="0"/>
        <w:dstrike w:val="0"/>
        <w:color w:val="000000"/>
        <w:spacing w:val="0"/>
        <w:w w:val="100"/>
        <w:position w:val="0"/>
        <w:sz w:val="20"/>
        <w:szCs w:val="20"/>
        <w:u w:val="none"/>
        <w:effect w:val="none"/>
        <w:shd w:val="clear" w:color="auto" w:fill="FFFFFF"/>
      </w:rPr>
    </w:lvl>
    <w:lvl w:ilvl="1">
      <w:start w:val="1"/>
      <w:numFmt w:val="decimal"/>
      <w:lvlText w:val="%1.%2."/>
      <w:lvlJc w:val="left"/>
      <w:pPr>
        <w:ind w:left="0" w:firstLine="0"/>
      </w:pPr>
      <w:rPr>
        <w:rFonts w:asciiTheme="minorHAnsi" w:eastAsia="Arial" w:hAnsiTheme="minorHAnsi" w:cstheme="minorHAnsi" w:hint="default"/>
        <w:b w:val="0"/>
        <w:bCs w:val="0"/>
        <w:i w:val="0"/>
        <w:iCs w:val="0"/>
        <w:smallCaps w:val="0"/>
        <w:strike w:val="0"/>
        <w:dstrike w:val="0"/>
        <w:color w:val="000000"/>
        <w:spacing w:val="0"/>
        <w:w w:val="100"/>
        <w:position w:val="0"/>
        <w:sz w:val="20"/>
        <w:szCs w:val="20"/>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15516A9"/>
    <w:multiLevelType w:val="hybridMultilevel"/>
    <w:tmpl w:val="1C5C5876"/>
    <w:lvl w:ilvl="0" w:tplc="422862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A908D8"/>
    <w:multiLevelType w:val="hybridMultilevel"/>
    <w:tmpl w:val="5C105A7E"/>
    <w:lvl w:ilvl="0" w:tplc="0276D43C">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AF3B4A"/>
    <w:multiLevelType w:val="hybridMultilevel"/>
    <w:tmpl w:val="EDD6EECC"/>
    <w:lvl w:ilvl="0" w:tplc="E580F6CE">
      <w:start w:val="1"/>
      <w:numFmt w:val="decimal"/>
      <w:lvlText w:val="%1."/>
      <w:lvlJc w:val="left"/>
      <w:pPr>
        <w:tabs>
          <w:tab w:val="num" w:pos="765"/>
        </w:tabs>
        <w:ind w:left="765"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C1C040A"/>
    <w:multiLevelType w:val="hybridMultilevel"/>
    <w:tmpl w:val="42EEFD6E"/>
    <w:lvl w:ilvl="0" w:tplc="E5F0A87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FB75E10"/>
    <w:multiLevelType w:val="hybridMultilevel"/>
    <w:tmpl w:val="4D82EE76"/>
    <w:lvl w:ilvl="0" w:tplc="42286244">
      <w:start w:val="1"/>
      <w:numFmt w:val="bullet"/>
      <w:lvlText w:val=""/>
      <w:lvlJc w:val="left"/>
      <w:pPr>
        <w:ind w:left="720" w:hanging="360"/>
      </w:pPr>
      <w:rPr>
        <w:rFonts w:ascii="Symbol" w:hAnsi="Symbol" w:hint="default"/>
      </w:rPr>
    </w:lvl>
    <w:lvl w:ilvl="1" w:tplc="E9562836">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566617"/>
    <w:multiLevelType w:val="hybridMultilevel"/>
    <w:tmpl w:val="6024D2C8"/>
    <w:lvl w:ilvl="0" w:tplc="D52A357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6874503"/>
    <w:multiLevelType w:val="hybridMultilevel"/>
    <w:tmpl w:val="35E2A966"/>
    <w:lvl w:ilvl="0" w:tplc="0415000F">
      <w:start w:val="1"/>
      <w:numFmt w:val="decimal"/>
      <w:lvlText w:val="%1."/>
      <w:lvlJc w:val="left"/>
      <w:pPr>
        <w:tabs>
          <w:tab w:val="num" w:pos="720"/>
        </w:tabs>
        <w:ind w:left="720" w:hanging="360"/>
      </w:pPr>
      <w:rPr>
        <w:rFonts w:hint="default"/>
      </w:rPr>
    </w:lvl>
    <w:lvl w:ilvl="1" w:tplc="BEE0411A">
      <w:start w:val="1"/>
      <w:numFmt w:val="lowerLetter"/>
      <w:lvlText w:val="%2)"/>
      <w:lvlJc w:val="left"/>
      <w:pPr>
        <w:tabs>
          <w:tab w:val="num" w:pos="1440"/>
        </w:tabs>
        <w:ind w:left="1440" w:hanging="360"/>
      </w:pPr>
      <w:rPr>
        <w:rFonts w:hint="default"/>
      </w:rPr>
    </w:lvl>
    <w:lvl w:ilvl="2" w:tplc="5AD2A46C">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F8367B0"/>
    <w:multiLevelType w:val="hybridMultilevel"/>
    <w:tmpl w:val="D37022D6"/>
    <w:lvl w:ilvl="0" w:tplc="F216BAD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CF3733"/>
    <w:multiLevelType w:val="hybridMultilevel"/>
    <w:tmpl w:val="E21E5632"/>
    <w:lvl w:ilvl="0" w:tplc="480C8392">
      <w:start w:val="1"/>
      <w:numFmt w:val="lowerLetter"/>
      <w:lvlText w:val="%1)"/>
      <w:lvlJc w:val="right"/>
      <w:pPr>
        <w:ind w:left="1146" w:hanging="360"/>
      </w:pPr>
      <w:rPr>
        <w:rFonts w:ascii="Arial" w:eastAsia="Calibri" w:hAnsi="Arial" w:cs="Arial"/>
        <w:sz w:val="18"/>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0995DE8"/>
    <w:multiLevelType w:val="multilevel"/>
    <w:tmpl w:val="8250B5AE"/>
    <w:lvl w:ilvl="0">
      <w:start w:val="1"/>
      <w:numFmt w:val="decimal"/>
      <w:lvlText w:val="%1."/>
      <w:lvlJc w:val="left"/>
      <w:pPr>
        <w:tabs>
          <w:tab w:val="num" w:pos="705"/>
        </w:tabs>
        <w:ind w:left="705" w:hanging="705"/>
      </w:pPr>
      <w:rPr>
        <w:rFonts w:ascii="Calibri" w:eastAsia="Times New Roman" w:hAnsi="Calibri" w:cs="Arial" w:hint="default"/>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42E50F30"/>
    <w:multiLevelType w:val="multilevel"/>
    <w:tmpl w:val="56429580"/>
    <w:lvl w:ilvl="0">
      <w:start w:val="1"/>
      <w:numFmt w:val="decimal"/>
      <w:lvlText w:val="%1."/>
      <w:lvlJc w:val="left"/>
      <w:pPr>
        <w:tabs>
          <w:tab w:val="num" w:pos="1429"/>
        </w:tabs>
        <w:ind w:left="1429" w:hanging="360"/>
      </w:pPr>
      <w:rPr>
        <w:rFonts w:hint="default"/>
        <w:b w:val="0"/>
        <w:i w:val="0"/>
        <w:sz w:val="20"/>
      </w:rPr>
    </w:lvl>
    <w:lvl w:ilvl="1">
      <w:start w:val="1"/>
      <w:numFmt w:val="bullet"/>
      <w:lvlText w:val="-"/>
      <w:lvlJc w:val="left"/>
      <w:pPr>
        <w:tabs>
          <w:tab w:val="num" w:pos="2149"/>
        </w:tabs>
        <w:ind w:left="2149" w:hanging="360"/>
      </w:pPr>
      <w:rPr>
        <w:rFonts w:ascii="Arial" w:hAnsi="Arial" w:hint="default"/>
        <w:b w:val="0"/>
        <w:i w:val="0"/>
        <w:sz w:val="20"/>
      </w:r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rPr>
        <w:b/>
      </w:r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15" w15:restartNumberingAfterBreak="0">
    <w:nsid w:val="452A2438"/>
    <w:multiLevelType w:val="hybridMultilevel"/>
    <w:tmpl w:val="7514F6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A96B84"/>
    <w:multiLevelType w:val="multilevel"/>
    <w:tmpl w:val="6DB2E2A6"/>
    <w:lvl w:ilvl="0">
      <w:start w:val="1"/>
      <w:numFmt w:val="decimal"/>
      <w:lvlText w:val="%1."/>
      <w:lvlJc w:val="left"/>
      <w:pPr>
        <w:tabs>
          <w:tab w:val="num" w:pos="705"/>
        </w:tabs>
        <w:ind w:left="705" w:hanging="705"/>
      </w:pPr>
      <w:rPr>
        <w:rFonts w:ascii="Calibri" w:eastAsia="Times New Roman" w:hAnsi="Calibri" w:cs="Aria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7" w15:restartNumberingAfterBreak="0">
    <w:nsid w:val="4D0E4769"/>
    <w:multiLevelType w:val="multilevel"/>
    <w:tmpl w:val="1B8628EA"/>
    <w:lvl w:ilvl="0">
      <w:start w:val="1"/>
      <w:numFmt w:val="decimal"/>
      <w:lvlText w:val="4.%1"/>
      <w:lvlJc w:val="left"/>
      <w:pPr>
        <w:ind w:left="0" w:firstLine="0"/>
      </w:pPr>
      <w:rPr>
        <w:rFonts w:asciiTheme="minorHAnsi" w:eastAsia="Arial" w:hAnsiTheme="minorHAnsi" w:cstheme="minorHAnsi"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4D10312D"/>
    <w:multiLevelType w:val="hybridMultilevel"/>
    <w:tmpl w:val="3C3AF6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203366"/>
    <w:multiLevelType w:val="multilevel"/>
    <w:tmpl w:val="12327E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5B15B5"/>
    <w:multiLevelType w:val="hybridMultilevel"/>
    <w:tmpl w:val="03A899B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5C6178E"/>
    <w:multiLevelType w:val="hybridMultilevel"/>
    <w:tmpl w:val="F848A104"/>
    <w:lvl w:ilvl="0" w:tplc="9B0CA1F6">
      <w:start w:val="1"/>
      <w:numFmt w:val="decimal"/>
      <w:lvlText w:val="%1."/>
      <w:lvlJc w:val="left"/>
      <w:pPr>
        <w:ind w:left="8156" w:hanging="360"/>
      </w:pPr>
      <w:rPr>
        <w:b/>
      </w:rPr>
    </w:lvl>
    <w:lvl w:ilvl="1" w:tplc="04150019" w:tentative="1">
      <w:start w:val="1"/>
      <w:numFmt w:val="lowerLetter"/>
      <w:lvlText w:val="%2."/>
      <w:lvlJc w:val="left"/>
      <w:pPr>
        <w:ind w:left="9236" w:hanging="360"/>
      </w:pPr>
    </w:lvl>
    <w:lvl w:ilvl="2" w:tplc="0415001B" w:tentative="1">
      <w:start w:val="1"/>
      <w:numFmt w:val="lowerRoman"/>
      <w:lvlText w:val="%3."/>
      <w:lvlJc w:val="right"/>
      <w:pPr>
        <w:ind w:left="9956" w:hanging="180"/>
      </w:pPr>
    </w:lvl>
    <w:lvl w:ilvl="3" w:tplc="0415000F" w:tentative="1">
      <w:start w:val="1"/>
      <w:numFmt w:val="decimal"/>
      <w:lvlText w:val="%4."/>
      <w:lvlJc w:val="left"/>
      <w:pPr>
        <w:ind w:left="10676" w:hanging="360"/>
      </w:pPr>
    </w:lvl>
    <w:lvl w:ilvl="4" w:tplc="04150019" w:tentative="1">
      <w:start w:val="1"/>
      <w:numFmt w:val="lowerLetter"/>
      <w:lvlText w:val="%5."/>
      <w:lvlJc w:val="left"/>
      <w:pPr>
        <w:ind w:left="11396" w:hanging="360"/>
      </w:pPr>
    </w:lvl>
    <w:lvl w:ilvl="5" w:tplc="0415001B" w:tentative="1">
      <w:start w:val="1"/>
      <w:numFmt w:val="lowerRoman"/>
      <w:lvlText w:val="%6."/>
      <w:lvlJc w:val="right"/>
      <w:pPr>
        <w:ind w:left="12116" w:hanging="180"/>
      </w:pPr>
    </w:lvl>
    <w:lvl w:ilvl="6" w:tplc="0415000F" w:tentative="1">
      <w:start w:val="1"/>
      <w:numFmt w:val="decimal"/>
      <w:lvlText w:val="%7."/>
      <w:lvlJc w:val="left"/>
      <w:pPr>
        <w:ind w:left="12836" w:hanging="360"/>
      </w:pPr>
    </w:lvl>
    <w:lvl w:ilvl="7" w:tplc="04150019" w:tentative="1">
      <w:start w:val="1"/>
      <w:numFmt w:val="lowerLetter"/>
      <w:lvlText w:val="%8."/>
      <w:lvlJc w:val="left"/>
      <w:pPr>
        <w:ind w:left="13556" w:hanging="360"/>
      </w:pPr>
    </w:lvl>
    <w:lvl w:ilvl="8" w:tplc="0415001B" w:tentative="1">
      <w:start w:val="1"/>
      <w:numFmt w:val="lowerRoman"/>
      <w:lvlText w:val="%9."/>
      <w:lvlJc w:val="right"/>
      <w:pPr>
        <w:ind w:left="14276" w:hanging="180"/>
      </w:pPr>
    </w:lvl>
  </w:abstractNum>
  <w:abstractNum w:abstractNumId="22"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A5D412C"/>
    <w:multiLevelType w:val="hybridMultilevel"/>
    <w:tmpl w:val="46689A6E"/>
    <w:lvl w:ilvl="0" w:tplc="E440E9C0">
      <w:start w:val="1"/>
      <w:numFmt w:val="decimal"/>
      <w:lvlText w:val="%1)"/>
      <w:lvlJc w:val="left"/>
      <w:pPr>
        <w:ind w:left="786" w:hanging="360"/>
      </w:pPr>
      <w:rPr>
        <w:rFonts w:asciiTheme="minorHAnsi" w:hAnsiTheme="minorHAnsi" w:cstheme="minorHAnsi"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DA9459B"/>
    <w:multiLevelType w:val="hybridMultilevel"/>
    <w:tmpl w:val="CD98C81E"/>
    <w:lvl w:ilvl="0" w:tplc="C622ABD4">
      <w:start w:val="1"/>
      <w:numFmt w:val="decimal"/>
      <w:pStyle w:val="IIInumerowanie"/>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7F2BCA"/>
    <w:multiLevelType w:val="hybridMultilevel"/>
    <w:tmpl w:val="5BF4FEAC"/>
    <w:lvl w:ilvl="0" w:tplc="BED8DA18">
      <w:start w:val="1"/>
      <w:numFmt w:val="decimal"/>
      <w:pStyle w:val="IIIZaczniki"/>
      <w:lvlText w:val="Załącznik nr %1"/>
      <w:lvlJc w:val="center"/>
      <w:pPr>
        <w:ind w:left="720" w:hanging="360"/>
      </w:pPr>
      <w:rPr>
        <w:rFonts w:asciiTheme="minorHAnsi" w:hAnsiTheme="minorHAnsi" w:cstheme="minorHAnsi" w:hint="default"/>
        <w:b w:val="0"/>
        <w:bCs w:val="0"/>
        <w:i w:val="0"/>
        <w:caps w:val="0"/>
        <w:smallCaps w:val="0"/>
        <w:strike w:val="0"/>
        <w:dstrike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5A936F6"/>
    <w:multiLevelType w:val="multilevel"/>
    <w:tmpl w:val="2FCE5C76"/>
    <w:lvl w:ilvl="0">
      <w:start w:val="1"/>
      <w:numFmt w:val="decimal"/>
      <w:lvlText w:val="%1."/>
      <w:lvlJc w:val="left"/>
      <w:pPr>
        <w:tabs>
          <w:tab w:val="num" w:pos="360"/>
        </w:tabs>
        <w:ind w:left="360" w:hanging="360"/>
      </w:pPr>
      <w:rPr>
        <w:rFonts w:asciiTheme="minorHAnsi" w:eastAsia="Times New Roman" w:hAnsiTheme="minorHAnsi" w:cstheme="minorHAnsi" w:hint="default"/>
        <w:b w:val="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7A38087A"/>
    <w:multiLevelType w:val="multilevel"/>
    <w:tmpl w:val="8B9A148C"/>
    <w:lvl w:ilvl="0">
      <w:start w:val="1"/>
      <w:numFmt w:val="decimal"/>
      <w:pStyle w:val="IIUstp"/>
      <w:lvlText w:val="%1."/>
      <w:lvlJc w:val="left"/>
      <w:pPr>
        <w:ind w:left="360" w:hanging="360"/>
      </w:pPr>
      <w:rPr>
        <w:b w:val="0"/>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156447">
    <w:abstractNumId w:val="2"/>
  </w:num>
  <w:num w:numId="2" w16cid:durableId="605886702">
    <w:abstractNumId w:val="23"/>
    <w:lvlOverride w:ilvl="0">
      <w:startOverride w:val="1"/>
    </w:lvlOverride>
  </w:num>
  <w:num w:numId="3" w16cid:durableId="1681081567">
    <w:abstractNumId w:val="2"/>
    <w:lvlOverride w:ilvl="0">
      <w:startOverride w:val="1"/>
    </w:lvlOverride>
  </w:num>
  <w:num w:numId="4" w16cid:durableId="613562524">
    <w:abstractNumId w:val="23"/>
    <w:lvlOverride w:ilvl="0">
      <w:startOverride w:val="1"/>
    </w:lvlOverride>
  </w:num>
  <w:num w:numId="5" w16cid:durableId="1819684968">
    <w:abstractNumId w:val="23"/>
    <w:lvlOverride w:ilvl="0">
      <w:startOverride w:val="1"/>
    </w:lvlOverride>
  </w:num>
  <w:num w:numId="6" w16cid:durableId="244341717">
    <w:abstractNumId w:val="23"/>
    <w:lvlOverride w:ilvl="0">
      <w:startOverride w:val="1"/>
    </w:lvlOverride>
  </w:num>
  <w:num w:numId="7" w16cid:durableId="1891258565">
    <w:abstractNumId w:val="23"/>
    <w:lvlOverride w:ilvl="0">
      <w:startOverride w:val="1"/>
    </w:lvlOverride>
  </w:num>
  <w:num w:numId="8" w16cid:durableId="758912930">
    <w:abstractNumId w:val="23"/>
    <w:lvlOverride w:ilvl="0">
      <w:startOverride w:val="1"/>
    </w:lvlOverride>
  </w:num>
  <w:num w:numId="9" w16cid:durableId="872573032">
    <w:abstractNumId w:val="23"/>
    <w:lvlOverride w:ilvl="0">
      <w:startOverride w:val="1"/>
    </w:lvlOverride>
  </w:num>
  <w:num w:numId="10" w16cid:durableId="157426428">
    <w:abstractNumId w:val="23"/>
    <w:lvlOverride w:ilvl="0">
      <w:startOverride w:val="1"/>
    </w:lvlOverride>
  </w:num>
  <w:num w:numId="11" w16cid:durableId="1108084253">
    <w:abstractNumId w:val="23"/>
    <w:lvlOverride w:ilvl="0">
      <w:startOverride w:val="1"/>
    </w:lvlOverride>
  </w:num>
  <w:num w:numId="12" w16cid:durableId="533465201">
    <w:abstractNumId w:val="24"/>
  </w:num>
  <w:num w:numId="13" w16cid:durableId="121384067">
    <w:abstractNumId w:val="25"/>
  </w:num>
  <w:num w:numId="14" w16cid:durableId="574238827">
    <w:abstractNumId w:val="25"/>
    <w:lvlOverride w:ilvl="0">
      <w:startOverride w:val="1"/>
    </w:lvlOverride>
  </w:num>
  <w:num w:numId="15" w16cid:durableId="530150110">
    <w:abstractNumId w:val="28"/>
  </w:num>
  <w:num w:numId="16" w16cid:durableId="14275357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98958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55938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8654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69919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3543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20316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0358065">
    <w:abstractNumId w:val="9"/>
  </w:num>
  <w:num w:numId="24" w16cid:durableId="1788311619">
    <w:abstractNumId w:val="21"/>
  </w:num>
  <w:num w:numId="25" w16cid:durableId="1992831235">
    <w:abstractNumId w:val="7"/>
  </w:num>
  <w:num w:numId="26" w16cid:durableId="472718128">
    <w:abstractNumId w:val="6"/>
  </w:num>
  <w:num w:numId="27" w16cid:durableId="285235619">
    <w:abstractNumId w:val="28"/>
    <w:lvlOverride w:ilvl="0">
      <w:startOverride w:val="3"/>
    </w:lvlOverride>
  </w:num>
  <w:num w:numId="28" w16cid:durableId="1509707709">
    <w:abstractNumId w:val="10"/>
  </w:num>
  <w:num w:numId="29" w16cid:durableId="2035766128">
    <w:abstractNumId w:val="12"/>
  </w:num>
  <w:num w:numId="30" w16cid:durableId="1663238486">
    <w:abstractNumId w:val="14"/>
  </w:num>
  <w:num w:numId="31" w16cid:durableId="1155412516">
    <w:abstractNumId w:val="26"/>
  </w:num>
  <w:num w:numId="32" w16cid:durableId="1408650547">
    <w:abstractNumId w:val="5"/>
  </w:num>
  <w:num w:numId="33" w16cid:durableId="1569344795">
    <w:abstractNumId w:val="18"/>
  </w:num>
  <w:num w:numId="34" w16cid:durableId="2141919602">
    <w:abstractNumId w:val="27"/>
  </w:num>
  <w:num w:numId="35" w16cid:durableId="1914116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5124771">
    <w:abstractNumId w:val="8"/>
  </w:num>
  <w:num w:numId="37" w16cid:durableId="1477457026">
    <w:abstractNumId w:val="4"/>
  </w:num>
  <w:num w:numId="38" w16cid:durableId="1596094742">
    <w:abstractNumId w:val="20"/>
  </w:num>
  <w:num w:numId="39" w16cid:durableId="1364744724">
    <w:abstractNumId w:val="15"/>
  </w:num>
  <w:num w:numId="40" w16cid:durableId="1341271477">
    <w:abstractNumId w:val="19"/>
  </w:num>
  <w:num w:numId="41" w16cid:durableId="2706717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2913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49928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0973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38931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580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08049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789250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3567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10385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54888713">
    <w:abstractNumId w:val="13"/>
  </w:num>
  <w:num w:numId="52" w16cid:durableId="612444829">
    <w:abstractNumId w:val="11"/>
  </w:num>
  <w:num w:numId="53" w16cid:durableId="1447655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3951449">
    <w:abstractNumId w:val="16"/>
  </w:num>
  <w:num w:numId="55" w16cid:durableId="800658330">
    <w:abstractNumId w:val="0"/>
  </w:num>
  <w:num w:numId="56" w16cid:durableId="338774380">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57" w16cid:durableId="1340691937">
    <w:abstractNumId w:val="17"/>
    <w:lvlOverride w:ilvl="0">
      <w:startOverride w:val="1"/>
    </w:lvlOverride>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007"/>
    <w:rsid w:val="0000421A"/>
    <w:rsid w:val="00005058"/>
    <w:rsid w:val="00005289"/>
    <w:rsid w:val="00012FB8"/>
    <w:rsid w:val="0002302D"/>
    <w:rsid w:val="000248CE"/>
    <w:rsid w:val="00026E36"/>
    <w:rsid w:val="000370DB"/>
    <w:rsid w:val="0005017F"/>
    <w:rsid w:val="00056049"/>
    <w:rsid w:val="000600AA"/>
    <w:rsid w:val="00061CAB"/>
    <w:rsid w:val="00061E40"/>
    <w:rsid w:val="00062135"/>
    <w:rsid w:val="0006566F"/>
    <w:rsid w:val="000741C3"/>
    <w:rsid w:val="000771A9"/>
    <w:rsid w:val="000773BC"/>
    <w:rsid w:val="00077613"/>
    <w:rsid w:val="00080519"/>
    <w:rsid w:val="00081588"/>
    <w:rsid w:val="00094EF6"/>
    <w:rsid w:val="000A69B1"/>
    <w:rsid w:val="000A7D89"/>
    <w:rsid w:val="000B0005"/>
    <w:rsid w:val="000C486D"/>
    <w:rsid w:val="000C6392"/>
    <w:rsid w:val="000D355C"/>
    <w:rsid w:val="000D4912"/>
    <w:rsid w:val="000D5186"/>
    <w:rsid w:val="000E5D7D"/>
    <w:rsid w:val="000E694E"/>
    <w:rsid w:val="000E6A8C"/>
    <w:rsid w:val="000F247E"/>
    <w:rsid w:val="000F3CCD"/>
    <w:rsid w:val="00103B22"/>
    <w:rsid w:val="001066A8"/>
    <w:rsid w:val="001105C4"/>
    <w:rsid w:val="001119B8"/>
    <w:rsid w:val="001252DA"/>
    <w:rsid w:val="001300A1"/>
    <w:rsid w:val="00131FDE"/>
    <w:rsid w:val="0014658E"/>
    <w:rsid w:val="00151D2E"/>
    <w:rsid w:val="00186862"/>
    <w:rsid w:val="001915C6"/>
    <w:rsid w:val="00191810"/>
    <w:rsid w:val="001A7D4C"/>
    <w:rsid w:val="001B0435"/>
    <w:rsid w:val="001C658F"/>
    <w:rsid w:val="001D079E"/>
    <w:rsid w:val="001E64FC"/>
    <w:rsid w:val="001F3C1E"/>
    <w:rsid w:val="001F7C4B"/>
    <w:rsid w:val="00201F69"/>
    <w:rsid w:val="00202278"/>
    <w:rsid w:val="00214675"/>
    <w:rsid w:val="00216833"/>
    <w:rsid w:val="0021763C"/>
    <w:rsid w:val="0023036D"/>
    <w:rsid w:val="00232785"/>
    <w:rsid w:val="00254E16"/>
    <w:rsid w:val="00262BD7"/>
    <w:rsid w:val="0026577D"/>
    <w:rsid w:val="00270BD4"/>
    <w:rsid w:val="00274E68"/>
    <w:rsid w:val="00277B65"/>
    <w:rsid w:val="00281D7A"/>
    <w:rsid w:val="00293BDD"/>
    <w:rsid w:val="00295E5A"/>
    <w:rsid w:val="002A2D8D"/>
    <w:rsid w:val="002A415F"/>
    <w:rsid w:val="002A5E54"/>
    <w:rsid w:val="002C5426"/>
    <w:rsid w:val="002D0E68"/>
    <w:rsid w:val="002D71E6"/>
    <w:rsid w:val="002E10CC"/>
    <w:rsid w:val="002E6325"/>
    <w:rsid w:val="002F0F90"/>
    <w:rsid w:val="002F3202"/>
    <w:rsid w:val="002F3470"/>
    <w:rsid w:val="002F3801"/>
    <w:rsid w:val="002F713C"/>
    <w:rsid w:val="00300992"/>
    <w:rsid w:val="00307F9A"/>
    <w:rsid w:val="00317BCA"/>
    <w:rsid w:val="00320413"/>
    <w:rsid w:val="00326DE3"/>
    <w:rsid w:val="00331793"/>
    <w:rsid w:val="00333A69"/>
    <w:rsid w:val="00334C33"/>
    <w:rsid w:val="00336488"/>
    <w:rsid w:val="0033682C"/>
    <w:rsid w:val="003458EF"/>
    <w:rsid w:val="0036353E"/>
    <w:rsid w:val="003655AB"/>
    <w:rsid w:val="00366181"/>
    <w:rsid w:val="003666A9"/>
    <w:rsid w:val="00381330"/>
    <w:rsid w:val="00384C0A"/>
    <w:rsid w:val="00392CBE"/>
    <w:rsid w:val="003A00FB"/>
    <w:rsid w:val="003B14D5"/>
    <w:rsid w:val="003B5332"/>
    <w:rsid w:val="003D1E56"/>
    <w:rsid w:val="00405279"/>
    <w:rsid w:val="004068BE"/>
    <w:rsid w:val="004235A9"/>
    <w:rsid w:val="00434825"/>
    <w:rsid w:val="00441B34"/>
    <w:rsid w:val="00447099"/>
    <w:rsid w:val="004509BD"/>
    <w:rsid w:val="00454EA0"/>
    <w:rsid w:val="00460834"/>
    <w:rsid w:val="0046288E"/>
    <w:rsid w:val="004660A3"/>
    <w:rsid w:val="00471C8D"/>
    <w:rsid w:val="00481554"/>
    <w:rsid w:val="004840AD"/>
    <w:rsid w:val="00484C51"/>
    <w:rsid w:val="00492AC8"/>
    <w:rsid w:val="004A018D"/>
    <w:rsid w:val="004A4C2C"/>
    <w:rsid w:val="004A6163"/>
    <w:rsid w:val="004B0390"/>
    <w:rsid w:val="004B158E"/>
    <w:rsid w:val="004B2FF7"/>
    <w:rsid w:val="004B3812"/>
    <w:rsid w:val="004B5A32"/>
    <w:rsid w:val="004B5E1B"/>
    <w:rsid w:val="004C0100"/>
    <w:rsid w:val="004C17BE"/>
    <w:rsid w:val="004C4C52"/>
    <w:rsid w:val="004C6C63"/>
    <w:rsid w:val="004D5215"/>
    <w:rsid w:val="004E4D59"/>
    <w:rsid w:val="00510985"/>
    <w:rsid w:val="00510C98"/>
    <w:rsid w:val="00511742"/>
    <w:rsid w:val="0052015E"/>
    <w:rsid w:val="005246CA"/>
    <w:rsid w:val="00531337"/>
    <w:rsid w:val="00533FE2"/>
    <w:rsid w:val="005346EB"/>
    <w:rsid w:val="00534744"/>
    <w:rsid w:val="005405A1"/>
    <w:rsid w:val="005710F8"/>
    <w:rsid w:val="005844FA"/>
    <w:rsid w:val="00587908"/>
    <w:rsid w:val="00594A8C"/>
    <w:rsid w:val="005A1DF1"/>
    <w:rsid w:val="005A7778"/>
    <w:rsid w:val="005B13FE"/>
    <w:rsid w:val="005B3FA1"/>
    <w:rsid w:val="005C18C1"/>
    <w:rsid w:val="005C3DB8"/>
    <w:rsid w:val="005C640B"/>
    <w:rsid w:val="005C67FB"/>
    <w:rsid w:val="005C6B7E"/>
    <w:rsid w:val="005C7D7B"/>
    <w:rsid w:val="005D41FF"/>
    <w:rsid w:val="005D67DD"/>
    <w:rsid w:val="005E31DF"/>
    <w:rsid w:val="005E6C1C"/>
    <w:rsid w:val="005F4566"/>
    <w:rsid w:val="00600028"/>
    <w:rsid w:val="00610789"/>
    <w:rsid w:val="006210B6"/>
    <w:rsid w:val="00621796"/>
    <w:rsid w:val="00621C88"/>
    <w:rsid w:val="006269FE"/>
    <w:rsid w:val="0065199B"/>
    <w:rsid w:val="00651F05"/>
    <w:rsid w:val="006524D2"/>
    <w:rsid w:val="00654803"/>
    <w:rsid w:val="00656A3B"/>
    <w:rsid w:val="0066251F"/>
    <w:rsid w:val="00665189"/>
    <w:rsid w:val="00670442"/>
    <w:rsid w:val="00670624"/>
    <w:rsid w:val="00674245"/>
    <w:rsid w:val="00675636"/>
    <w:rsid w:val="00681774"/>
    <w:rsid w:val="00681908"/>
    <w:rsid w:val="00687666"/>
    <w:rsid w:val="00687A1C"/>
    <w:rsid w:val="00687F67"/>
    <w:rsid w:val="00693BDF"/>
    <w:rsid w:val="0069589C"/>
    <w:rsid w:val="006A166D"/>
    <w:rsid w:val="006A1C2C"/>
    <w:rsid w:val="006A7303"/>
    <w:rsid w:val="006B39BA"/>
    <w:rsid w:val="006B75C9"/>
    <w:rsid w:val="006C3E37"/>
    <w:rsid w:val="006C778F"/>
    <w:rsid w:val="006D7064"/>
    <w:rsid w:val="006E0E1B"/>
    <w:rsid w:val="006E7FD9"/>
    <w:rsid w:val="006F13E8"/>
    <w:rsid w:val="006F3109"/>
    <w:rsid w:val="006F53C0"/>
    <w:rsid w:val="007056AE"/>
    <w:rsid w:val="0071432C"/>
    <w:rsid w:val="00714455"/>
    <w:rsid w:val="007151B3"/>
    <w:rsid w:val="00720C86"/>
    <w:rsid w:val="0072425F"/>
    <w:rsid w:val="00724719"/>
    <w:rsid w:val="007253E7"/>
    <w:rsid w:val="0072558E"/>
    <w:rsid w:val="007279AF"/>
    <w:rsid w:val="00727A70"/>
    <w:rsid w:val="00732B01"/>
    <w:rsid w:val="00741092"/>
    <w:rsid w:val="00746B4D"/>
    <w:rsid w:val="00755F5D"/>
    <w:rsid w:val="00762774"/>
    <w:rsid w:val="00771ACB"/>
    <w:rsid w:val="0077347A"/>
    <w:rsid w:val="00774312"/>
    <w:rsid w:val="00775223"/>
    <w:rsid w:val="007772AB"/>
    <w:rsid w:val="00777FDC"/>
    <w:rsid w:val="00782AA2"/>
    <w:rsid w:val="007839D2"/>
    <w:rsid w:val="00787C5F"/>
    <w:rsid w:val="0079006C"/>
    <w:rsid w:val="00790E39"/>
    <w:rsid w:val="00795EA1"/>
    <w:rsid w:val="007B0C80"/>
    <w:rsid w:val="007B0D2C"/>
    <w:rsid w:val="007C3E21"/>
    <w:rsid w:val="007D42A8"/>
    <w:rsid w:val="007E29F9"/>
    <w:rsid w:val="007E53A8"/>
    <w:rsid w:val="007E55E0"/>
    <w:rsid w:val="00801CD2"/>
    <w:rsid w:val="00804477"/>
    <w:rsid w:val="00805FA1"/>
    <w:rsid w:val="00807CCE"/>
    <w:rsid w:val="00821350"/>
    <w:rsid w:val="00841703"/>
    <w:rsid w:val="00854A2C"/>
    <w:rsid w:val="00865183"/>
    <w:rsid w:val="008742DB"/>
    <w:rsid w:val="008852F0"/>
    <w:rsid w:val="008A1F6D"/>
    <w:rsid w:val="008A5FDD"/>
    <w:rsid w:val="008A7037"/>
    <w:rsid w:val="008A7451"/>
    <w:rsid w:val="008B1F9B"/>
    <w:rsid w:val="008C45BD"/>
    <w:rsid w:val="008D03AA"/>
    <w:rsid w:val="008D1FC2"/>
    <w:rsid w:val="008D5C96"/>
    <w:rsid w:val="008D7607"/>
    <w:rsid w:val="008D7D92"/>
    <w:rsid w:val="008E4A72"/>
    <w:rsid w:val="008F0414"/>
    <w:rsid w:val="008F7399"/>
    <w:rsid w:val="00906417"/>
    <w:rsid w:val="009173B5"/>
    <w:rsid w:val="009206B6"/>
    <w:rsid w:val="0092074D"/>
    <w:rsid w:val="00940589"/>
    <w:rsid w:val="00944A04"/>
    <w:rsid w:val="009455D9"/>
    <w:rsid w:val="009519C1"/>
    <w:rsid w:val="00951CE9"/>
    <w:rsid w:val="0095263D"/>
    <w:rsid w:val="00972B76"/>
    <w:rsid w:val="0098032D"/>
    <w:rsid w:val="00992245"/>
    <w:rsid w:val="009932F4"/>
    <w:rsid w:val="009974CA"/>
    <w:rsid w:val="009975DC"/>
    <w:rsid w:val="0099782B"/>
    <w:rsid w:val="00997FA1"/>
    <w:rsid w:val="009A4138"/>
    <w:rsid w:val="009A7BAF"/>
    <w:rsid w:val="009B7467"/>
    <w:rsid w:val="009D494E"/>
    <w:rsid w:val="009F44C9"/>
    <w:rsid w:val="009F4568"/>
    <w:rsid w:val="00A00C03"/>
    <w:rsid w:val="00A013B2"/>
    <w:rsid w:val="00A03498"/>
    <w:rsid w:val="00A131FB"/>
    <w:rsid w:val="00A13BCC"/>
    <w:rsid w:val="00A3321A"/>
    <w:rsid w:val="00A36529"/>
    <w:rsid w:val="00A36C74"/>
    <w:rsid w:val="00A44124"/>
    <w:rsid w:val="00A457E0"/>
    <w:rsid w:val="00A46C2C"/>
    <w:rsid w:val="00A51D8A"/>
    <w:rsid w:val="00A5533B"/>
    <w:rsid w:val="00A60B89"/>
    <w:rsid w:val="00A71229"/>
    <w:rsid w:val="00A72048"/>
    <w:rsid w:val="00A81AFE"/>
    <w:rsid w:val="00A81F62"/>
    <w:rsid w:val="00A90EA6"/>
    <w:rsid w:val="00A97C4E"/>
    <w:rsid w:val="00AA0458"/>
    <w:rsid w:val="00AA43E2"/>
    <w:rsid w:val="00AA696C"/>
    <w:rsid w:val="00AD0245"/>
    <w:rsid w:val="00AD22D7"/>
    <w:rsid w:val="00AE38F1"/>
    <w:rsid w:val="00AF1B5D"/>
    <w:rsid w:val="00AF5B13"/>
    <w:rsid w:val="00AF79F9"/>
    <w:rsid w:val="00B01E40"/>
    <w:rsid w:val="00B05A32"/>
    <w:rsid w:val="00B27656"/>
    <w:rsid w:val="00B3203B"/>
    <w:rsid w:val="00B33556"/>
    <w:rsid w:val="00B3417C"/>
    <w:rsid w:val="00B37C0E"/>
    <w:rsid w:val="00B40D21"/>
    <w:rsid w:val="00B448F3"/>
    <w:rsid w:val="00B44AE2"/>
    <w:rsid w:val="00B53352"/>
    <w:rsid w:val="00B56B06"/>
    <w:rsid w:val="00B62DA7"/>
    <w:rsid w:val="00B6362D"/>
    <w:rsid w:val="00B662F2"/>
    <w:rsid w:val="00B66944"/>
    <w:rsid w:val="00B76EB4"/>
    <w:rsid w:val="00B7793C"/>
    <w:rsid w:val="00B81599"/>
    <w:rsid w:val="00B86A57"/>
    <w:rsid w:val="00B97268"/>
    <w:rsid w:val="00BA6EF2"/>
    <w:rsid w:val="00BC1852"/>
    <w:rsid w:val="00BC7D79"/>
    <w:rsid w:val="00BD2C12"/>
    <w:rsid w:val="00BD698E"/>
    <w:rsid w:val="00BE1C18"/>
    <w:rsid w:val="00BE41E0"/>
    <w:rsid w:val="00BF0627"/>
    <w:rsid w:val="00C01CA6"/>
    <w:rsid w:val="00C0238C"/>
    <w:rsid w:val="00C121F6"/>
    <w:rsid w:val="00C22761"/>
    <w:rsid w:val="00C22CB1"/>
    <w:rsid w:val="00C2438D"/>
    <w:rsid w:val="00C26952"/>
    <w:rsid w:val="00C307F6"/>
    <w:rsid w:val="00C346F5"/>
    <w:rsid w:val="00C348F1"/>
    <w:rsid w:val="00C463B6"/>
    <w:rsid w:val="00C46F8D"/>
    <w:rsid w:val="00C747A8"/>
    <w:rsid w:val="00C76F4C"/>
    <w:rsid w:val="00C81404"/>
    <w:rsid w:val="00C87757"/>
    <w:rsid w:val="00C91FF0"/>
    <w:rsid w:val="00C928B9"/>
    <w:rsid w:val="00CA6729"/>
    <w:rsid w:val="00CB5E41"/>
    <w:rsid w:val="00CC1310"/>
    <w:rsid w:val="00CD1092"/>
    <w:rsid w:val="00CD3EA8"/>
    <w:rsid w:val="00CD7835"/>
    <w:rsid w:val="00CE22B4"/>
    <w:rsid w:val="00CE6D93"/>
    <w:rsid w:val="00CF1ABD"/>
    <w:rsid w:val="00CF24C1"/>
    <w:rsid w:val="00CF510F"/>
    <w:rsid w:val="00CF603A"/>
    <w:rsid w:val="00CF6670"/>
    <w:rsid w:val="00CF7584"/>
    <w:rsid w:val="00D068A9"/>
    <w:rsid w:val="00D10BA7"/>
    <w:rsid w:val="00D12CB7"/>
    <w:rsid w:val="00D17019"/>
    <w:rsid w:val="00D2608F"/>
    <w:rsid w:val="00D26FF1"/>
    <w:rsid w:val="00D2723F"/>
    <w:rsid w:val="00D505DD"/>
    <w:rsid w:val="00D738AD"/>
    <w:rsid w:val="00D81C63"/>
    <w:rsid w:val="00D8547F"/>
    <w:rsid w:val="00D917A1"/>
    <w:rsid w:val="00D91880"/>
    <w:rsid w:val="00D95EE0"/>
    <w:rsid w:val="00D96708"/>
    <w:rsid w:val="00DA2A27"/>
    <w:rsid w:val="00DA519D"/>
    <w:rsid w:val="00DC0184"/>
    <w:rsid w:val="00DC19AD"/>
    <w:rsid w:val="00DC6B7D"/>
    <w:rsid w:val="00DD0740"/>
    <w:rsid w:val="00DD2DDD"/>
    <w:rsid w:val="00DD4D8B"/>
    <w:rsid w:val="00E001C2"/>
    <w:rsid w:val="00E01B86"/>
    <w:rsid w:val="00E03698"/>
    <w:rsid w:val="00E0730B"/>
    <w:rsid w:val="00E07A0E"/>
    <w:rsid w:val="00E07DD2"/>
    <w:rsid w:val="00E12DC5"/>
    <w:rsid w:val="00E137DD"/>
    <w:rsid w:val="00E16E96"/>
    <w:rsid w:val="00E16F5D"/>
    <w:rsid w:val="00E17026"/>
    <w:rsid w:val="00E21A94"/>
    <w:rsid w:val="00E225A6"/>
    <w:rsid w:val="00E244CF"/>
    <w:rsid w:val="00E245AE"/>
    <w:rsid w:val="00E30966"/>
    <w:rsid w:val="00E31E56"/>
    <w:rsid w:val="00E322E7"/>
    <w:rsid w:val="00E33645"/>
    <w:rsid w:val="00E349CC"/>
    <w:rsid w:val="00E354D0"/>
    <w:rsid w:val="00E41EFD"/>
    <w:rsid w:val="00E42813"/>
    <w:rsid w:val="00E462DB"/>
    <w:rsid w:val="00E51007"/>
    <w:rsid w:val="00E52414"/>
    <w:rsid w:val="00E54499"/>
    <w:rsid w:val="00E55EB4"/>
    <w:rsid w:val="00E62A2C"/>
    <w:rsid w:val="00E65674"/>
    <w:rsid w:val="00E7755F"/>
    <w:rsid w:val="00E7767A"/>
    <w:rsid w:val="00E80864"/>
    <w:rsid w:val="00E8160E"/>
    <w:rsid w:val="00E85900"/>
    <w:rsid w:val="00E868FC"/>
    <w:rsid w:val="00E93D5E"/>
    <w:rsid w:val="00E93E33"/>
    <w:rsid w:val="00E94466"/>
    <w:rsid w:val="00EA40CE"/>
    <w:rsid w:val="00EB6FDC"/>
    <w:rsid w:val="00EC1B0F"/>
    <w:rsid w:val="00EC6976"/>
    <w:rsid w:val="00EE0F1F"/>
    <w:rsid w:val="00EE7754"/>
    <w:rsid w:val="00EF23F3"/>
    <w:rsid w:val="00EF4059"/>
    <w:rsid w:val="00EF53B8"/>
    <w:rsid w:val="00F01502"/>
    <w:rsid w:val="00F03EE4"/>
    <w:rsid w:val="00F04C66"/>
    <w:rsid w:val="00F056D7"/>
    <w:rsid w:val="00F0797C"/>
    <w:rsid w:val="00F14077"/>
    <w:rsid w:val="00F206D1"/>
    <w:rsid w:val="00F338C7"/>
    <w:rsid w:val="00F37D16"/>
    <w:rsid w:val="00F43305"/>
    <w:rsid w:val="00F4660B"/>
    <w:rsid w:val="00F506C0"/>
    <w:rsid w:val="00F56555"/>
    <w:rsid w:val="00F667CE"/>
    <w:rsid w:val="00F67368"/>
    <w:rsid w:val="00F821D7"/>
    <w:rsid w:val="00F83740"/>
    <w:rsid w:val="00F92A0F"/>
    <w:rsid w:val="00F92AB4"/>
    <w:rsid w:val="00F93530"/>
    <w:rsid w:val="00F97FC0"/>
    <w:rsid w:val="00FA18B8"/>
    <w:rsid w:val="00FB2A81"/>
    <w:rsid w:val="00FB78D4"/>
    <w:rsid w:val="00FE2888"/>
    <w:rsid w:val="00FE6357"/>
    <w:rsid w:val="00FF2A9D"/>
    <w:rsid w:val="00FF33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4B373"/>
  <w15:docId w15:val="{D678E557-CC33-49BF-BB89-1DF8FADE4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5A32"/>
    <w:pPr>
      <w:widowControl w:val="0"/>
      <w:adjustRightInd w:val="0"/>
      <w:spacing w:line="360" w:lineRule="atLeast"/>
      <w:jc w:val="both"/>
      <w:textAlignment w:val="baseline"/>
    </w:pPr>
    <w:rPr>
      <w:rFonts w:ascii="Times New Roman" w:eastAsia="Times New Roman" w:hAnsi="Times New Roman"/>
    </w:rPr>
  </w:style>
  <w:style w:type="paragraph" w:styleId="Nagwek1">
    <w:name w:val="heading 1"/>
    <w:basedOn w:val="Normalny"/>
    <w:next w:val="Normalny"/>
    <w:link w:val="Nagwek1Znak"/>
    <w:qFormat/>
    <w:rsid w:val="00B44AE2"/>
    <w:pPr>
      <w:keepNext/>
      <w:widowControl/>
      <w:tabs>
        <w:tab w:val="left" w:pos="5954"/>
      </w:tabs>
      <w:adjustRightInd/>
      <w:spacing w:line="360" w:lineRule="auto"/>
      <w:jc w:val="left"/>
      <w:textAlignment w:val="auto"/>
      <w:outlineLvl w:val="0"/>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B5A32"/>
    <w:rPr>
      <w:rFonts w:ascii="Arial" w:hAnsi="Arial"/>
      <w:b/>
      <w:i/>
      <w:snapToGrid w:val="0"/>
      <w:color w:val="000000"/>
      <w:sz w:val="28"/>
    </w:rPr>
  </w:style>
  <w:style w:type="character" w:customStyle="1" w:styleId="TekstpodstawowyZnak">
    <w:name w:val="Tekst podstawowy Znak"/>
    <w:link w:val="Tekstpodstawowy"/>
    <w:rsid w:val="004B5A32"/>
    <w:rPr>
      <w:rFonts w:ascii="Arial" w:eastAsia="Times New Roman" w:hAnsi="Arial" w:cs="Times New Roman"/>
      <w:b/>
      <w:i/>
      <w:snapToGrid w:val="0"/>
      <w:color w:val="000000"/>
      <w:sz w:val="28"/>
      <w:szCs w:val="20"/>
      <w:lang w:eastAsia="pl-PL"/>
    </w:rPr>
  </w:style>
  <w:style w:type="paragraph" w:styleId="Stopka">
    <w:name w:val="footer"/>
    <w:basedOn w:val="Normalny"/>
    <w:link w:val="StopkaZnak"/>
    <w:uiPriority w:val="99"/>
    <w:rsid w:val="004B5A32"/>
    <w:pPr>
      <w:tabs>
        <w:tab w:val="center" w:pos="4536"/>
        <w:tab w:val="right" w:pos="9072"/>
      </w:tabs>
    </w:pPr>
  </w:style>
  <w:style w:type="character" w:customStyle="1" w:styleId="StopkaZnak">
    <w:name w:val="Stopka Znak"/>
    <w:link w:val="Stopka"/>
    <w:uiPriority w:val="99"/>
    <w:rsid w:val="004B5A32"/>
    <w:rPr>
      <w:rFonts w:ascii="Times New Roman" w:eastAsia="Times New Roman" w:hAnsi="Times New Roman" w:cs="Times New Roman"/>
      <w:sz w:val="20"/>
      <w:szCs w:val="20"/>
      <w:lang w:eastAsia="pl-PL"/>
    </w:rPr>
  </w:style>
  <w:style w:type="paragraph" w:styleId="Nagwek">
    <w:name w:val="header"/>
    <w:aliases w:val="Nagłówek strony"/>
    <w:basedOn w:val="Normalny"/>
    <w:link w:val="NagwekZnak"/>
    <w:uiPriority w:val="99"/>
    <w:rsid w:val="004B5A32"/>
    <w:pPr>
      <w:tabs>
        <w:tab w:val="center" w:pos="4536"/>
        <w:tab w:val="right" w:pos="9072"/>
      </w:tabs>
    </w:pPr>
  </w:style>
  <w:style w:type="character" w:customStyle="1" w:styleId="NagwekZnak">
    <w:name w:val="Nagłówek Znak"/>
    <w:aliases w:val="Nagłówek strony Znak"/>
    <w:link w:val="Nagwek"/>
    <w:uiPriority w:val="99"/>
    <w:rsid w:val="004B5A32"/>
    <w:rPr>
      <w:rFonts w:ascii="Times New Roman" w:eastAsia="Times New Roman" w:hAnsi="Times New Roman" w:cs="Times New Roman"/>
      <w:sz w:val="20"/>
      <w:szCs w:val="20"/>
      <w:lang w:eastAsia="pl-PL"/>
    </w:rPr>
  </w:style>
  <w:style w:type="paragraph" w:styleId="Tytu">
    <w:name w:val="Title"/>
    <w:basedOn w:val="Normalny"/>
    <w:link w:val="TytuZnak"/>
    <w:qFormat/>
    <w:rsid w:val="004B5A32"/>
    <w:pPr>
      <w:widowControl/>
      <w:autoSpaceDE w:val="0"/>
      <w:autoSpaceDN w:val="0"/>
      <w:adjustRightInd/>
      <w:spacing w:line="240" w:lineRule="auto"/>
      <w:jc w:val="center"/>
      <w:textAlignment w:val="auto"/>
    </w:pPr>
    <w:rPr>
      <w:b/>
      <w:bCs/>
      <w:sz w:val="40"/>
      <w:szCs w:val="40"/>
    </w:rPr>
  </w:style>
  <w:style w:type="character" w:customStyle="1" w:styleId="TytuZnak">
    <w:name w:val="Tytuł Znak"/>
    <w:link w:val="Tytu"/>
    <w:rsid w:val="004B5A3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4B5A3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4B5A3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4B5A3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4B5A32"/>
    <w:pPr>
      <w:numPr>
        <w:numId w:val="15"/>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4B5A32"/>
    <w:pPr>
      <w:numPr>
        <w:numId w:val="12"/>
      </w:numPr>
      <w:spacing w:after="120" w:line="240" w:lineRule="auto"/>
      <w:contextualSpacing/>
    </w:pPr>
    <w:rPr>
      <w:rFonts w:eastAsia="SimSun"/>
      <w:b w:val="0"/>
      <w:i w:val="0"/>
      <w:sz w:val="22"/>
    </w:rPr>
  </w:style>
  <w:style w:type="paragraph" w:customStyle="1" w:styleId="IIIXPodtytu">
    <w:name w:val="IIIX Podtytuł"/>
    <w:basedOn w:val="Podtytu"/>
    <w:rsid w:val="004B5A32"/>
    <w:pPr>
      <w:keepNext/>
      <w:keepLines/>
      <w:widowControl/>
      <w:numPr>
        <w:ilvl w:val="0"/>
      </w:numPr>
      <w:adjustRightInd/>
      <w:spacing w:after="240" w:line="240" w:lineRule="auto"/>
      <w:jc w:val="center"/>
      <w:textAlignment w:val="auto"/>
    </w:pPr>
    <w:rPr>
      <w:rFonts w:ascii="Arial" w:hAnsi="Arial"/>
      <w:b/>
      <w:bCs/>
      <w:i w:val="0"/>
      <w:iCs w:val="0"/>
      <w:color w:val="auto"/>
      <w:spacing w:val="0"/>
      <w:sz w:val="22"/>
      <w:szCs w:val="20"/>
    </w:rPr>
  </w:style>
  <w:style w:type="paragraph" w:customStyle="1" w:styleId="IIVnumerowanie">
    <w:name w:val="IIV numerowanie"/>
    <w:basedOn w:val="Normalny"/>
    <w:qFormat/>
    <w:rsid w:val="004B5A32"/>
    <w:pPr>
      <w:numPr>
        <w:ilvl w:val="2"/>
        <w:numId w:val="2"/>
      </w:numPr>
      <w:spacing w:before="120" w:after="120" w:line="240" w:lineRule="auto"/>
      <w:contextualSpacing/>
    </w:pPr>
    <w:rPr>
      <w:rFonts w:ascii="Arial" w:eastAsia="SimSun" w:hAnsi="Arial"/>
      <w:snapToGrid w:val="0"/>
      <w:color w:val="000000"/>
      <w:kern w:val="24"/>
      <w:sz w:val="22"/>
    </w:rPr>
  </w:style>
  <w:style w:type="paragraph" w:customStyle="1" w:styleId="IIIZaczniki">
    <w:name w:val="III Zaączniki"/>
    <w:basedOn w:val="IParagraf"/>
    <w:qFormat/>
    <w:rsid w:val="004B5A32"/>
    <w:pPr>
      <w:numPr>
        <w:numId w:val="13"/>
      </w:numPr>
      <w:jc w:val="both"/>
    </w:pPr>
    <w:rPr>
      <w:b w:val="0"/>
      <w:sz w:val="18"/>
    </w:rPr>
  </w:style>
  <w:style w:type="paragraph" w:customStyle="1" w:styleId="IIIPodstawowy">
    <w:name w:val="III Podstawowy"/>
    <w:basedOn w:val="Normalny"/>
    <w:rsid w:val="004B5A32"/>
    <w:pPr>
      <w:spacing w:before="120" w:after="120" w:line="240" w:lineRule="auto"/>
      <w:contextualSpacing/>
    </w:pPr>
    <w:rPr>
      <w:rFonts w:ascii="Arial" w:hAnsi="Arial"/>
      <w:bCs/>
      <w:sz w:val="22"/>
    </w:rPr>
  </w:style>
  <w:style w:type="paragraph" w:styleId="Akapitzlist">
    <w:name w:val="List Paragraph"/>
    <w:aliases w:val="RR PGE Akapit z listą,Styl 1,Tytuł_procedury,CW_Lista,Akapit z listą;1_literowka,1_literowka,Literowanie,Punktowanie,1) AaA,1_literowka Znak Znak,Literowanie Znak Znak,RR PGE Akapit z listą Znak Znak,Preambuła,lp1,List Paragraph1,Normal"/>
    <w:basedOn w:val="Normalny"/>
    <w:link w:val="AkapitzlistZnak"/>
    <w:uiPriority w:val="34"/>
    <w:qFormat/>
    <w:rsid w:val="004B5A32"/>
    <w:pPr>
      <w:ind w:left="720"/>
      <w:contextualSpacing/>
    </w:pPr>
  </w:style>
  <w:style w:type="paragraph" w:styleId="Podtytu">
    <w:name w:val="Subtitle"/>
    <w:basedOn w:val="Normalny"/>
    <w:next w:val="Normalny"/>
    <w:link w:val="PodtytuZnak"/>
    <w:uiPriority w:val="11"/>
    <w:qFormat/>
    <w:rsid w:val="004B5A32"/>
    <w:pPr>
      <w:numPr>
        <w:ilvl w:val="1"/>
      </w:numPr>
    </w:pPr>
    <w:rPr>
      <w:rFonts w:ascii="Cambria" w:hAnsi="Cambria"/>
      <w:i/>
      <w:iCs/>
      <w:color w:val="4F81BD"/>
      <w:spacing w:val="15"/>
      <w:sz w:val="24"/>
      <w:szCs w:val="24"/>
    </w:rPr>
  </w:style>
  <w:style w:type="character" w:customStyle="1" w:styleId="PodtytuZnak">
    <w:name w:val="Podtytuł Znak"/>
    <w:link w:val="Podtytu"/>
    <w:uiPriority w:val="11"/>
    <w:rsid w:val="004B5A32"/>
    <w:rPr>
      <w:rFonts w:ascii="Cambria" w:eastAsia="Times New Roman" w:hAnsi="Cambria" w:cs="Times New Roman"/>
      <w:i/>
      <w:iCs/>
      <w:color w:val="4F81BD"/>
      <w:spacing w:val="15"/>
      <w:sz w:val="24"/>
      <w:szCs w:val="24"/>
      <w:lang w:eastAsia="pl-PL"/>
    </w:rPr>
  </w:style>
  <w:style w:type="paragraph" w:styleId="Tekstdymka">
    <w:name w:val="Balloon Text"/>
    <w:basedOn w:val="Normalny"/>
    <w:link w:val="TekstdymkaZnak"/>
    <w:uiPriority w:val="99"/>
    <w:semiHidden/>
    <w:unhideWhenUsed/>
    <w:rsid w:val="00E7755F"/>
    <w:pPr>
      <w:spacing w:line="240" w:lineRule="auto"/>
    </w:pPr>
    <w:rPr>
      <w:rFonts w:ascii="Tahoma" w:hAnsi="Tahoma" w:cs="Tahoma"/>
      <w:sz w:val="16"/>
      <w:szCs w:val="16"/>
    </w:rPr>
  </w:style>
  <w:style w:type="character" w:customStyle="1" w:styleId="TekstdymkaZnak">
    <w:name w:val="Tekst dymka Znak"/>
    <w:link w:val="Tekstdymka"/>
    <w:uiPriority w:val="99"/>
    <w:semiHidden/>
    <w:rsid w:val="00E7755F"/>
    <w:rPr>
      <w:rFonts w:ascii="Tahoma" w:eastAsia="Times New Roman" w:hAnsi="Tahoma" w:cs="Tahoma"/>
      <w:sz w:val="16"/>
      <w:szCs w:val="16"/>
      <w:lang w:eastAsia="pl-PL"/>
    </w:rPr>
  </w:style>
  <w:style w:type="paragraph" w:customStyle="1" w:styleId="Styl">
    <w:name w:val="Styl"/>
    <w:basedOn w:val="Normalny"/>
    <w:uiPriority w:val="99"/>
    <w:rsid w:val="00B62DA7"/>
    <w:pPr>
      <w:widowControl/>
      <w:autoSpaceDE w:val="0"/>
      <w:autoSpaceDN w:val="0"/>
      <w:adjustRightInd/>
      <w:spacing w:line="240" w:lineRule="auto"/>
      <w:jc w:val="left"/>
      <w:textAlignment w:val="auto"/>
    </w:pPr>
    <w:rPr>
      <w:rFonts w:ascii="Arial" w:eastAsia="Calibri" w:hAnsi="Arial" w:cs="Arial"/>
      <w:sz w:val="24"/>
      <w:szCs w:val="24"/>
    </w:rPr>
  </w:style>
  <w:style w:type="character" w:styleId="Odwoaniedokomentarza">
    <w:name w:val="annotation reference"/>
    <w:uiPriority w:val="99"/>
    <w:semiHidden/>
    <w:unhideWhenUsed/>
    <w:rsid w:val="00E0730B"/>
    <w:rPr>
      <w:sz w:val="16"/>
      <w:szCs w:val="16"/>
    </w:rPr>
  </w:style>
  <w:style w:type="paragraph" w:styleId="Tekstkomentarza">
    <w:name w:val="annotation text"/>
    <w:basedOn w:val="Normalny"/>
    <w:link w:val="TekstkomentarzaZnak"/>
    <w:uiPriority w:val="99"/>
    <w:unhideWhenUsed/>
    <w:rsid w:val="00E0730B"/>
  </w:style>
  <w:style w:type="character" w:customStyle="1" w:styleId="TekstkomentarzaZnak">
    <w:name w:val="Tekst komentarza Znak"/>
    <w:link w:val="Tekstkomentarza"/>
    <w:uiPriority w:val="99"/>
    <w:rsid w:val="00E0730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E0730B"/>
    <w:rPr>
      <w:b/>
      <w:bCs/>
    </w:rPr>
  </w:style>
  <w:style w:type="character" w:customStyle="1" w:styleId="TematkomentarzaZnak">
    <w:name w:val="Temat komentarza Znak"/>
    <w:link w:val="Tematkomentarza"/>
    <w:uiPriority w:val="99"/>
    <w:semiHidden/>
    <w:rsid w:val="00E0730B"/>
    <w:rPr>
      <w:rFonts w:ascii="Times New Roman" w:eastAsia="Times New Roman" w:hAnsi="Times New Roman"/>
      <w:b/>
      <w:bCs/>
    </w:rPr>
  </w:style>
  <w:style w:type="paragraph" w:styleId="Poprawka">
    <w:name w:val="Revision"/>
    <w:hidden/>
    <w:uiPriority w:val="99"/>
    <w:semiHidden/>
    <w:rsid w:val="00CD7835"/>
    <w:rPr>
      <w:rFonts w:ascii="Times New Roman" w:eastAsia="Times New Roman" w:hAnsi="Times New Roman"/>
    </w:rPr>
  </w:style>
  <w:style w:type="paragraph" w:customStyle="1" w:styleId="a-podst-2">
    <w:name w:val="a-podst-2"/>
    <w:basedOn w:val="Normalny"/>
    <w:uiPriority w:val="99"/>
    <w:rsid w:val="00727A70"/>
    <w:pPr>
      <w:widowControl/>
      <w:adjustRightInd/>
      <w:spacing w:line="360" w:lineRule="auto"/>
      <w:ind w:left="284" w:hanging="284"/>
      <w:jc w:val="left"/>
      <w:textAlignment w:val="auto"/>
    </w:pPr>
    <w:rPr>
      <w:rFonts w:eastAsiaTheme="minorHAnsi"/>
      <w:sz w:val="24"/>
      <w:szCs w:val="24"/>
    </w:rPr>
  </w:style>
  <w:style w:type="paragraph" w:styleId="Tekstprzypisudolnego">
    <w:name w:val="footnote text"/>
    <w:basedOn w:val="Normalny"/>
    <w:link w:val="TekstprzypisudolnegoZnak"/>
    <w:uiPriority w:val="99"/>
    <w:semiHidden/>
    <w:unhideWhenUsed/>
    <w:rsid w:val="005D67DD"/>
    <w:pPr>
      <w:spacing w:line="240" w:lineRule="auto"/>
    </w:pPr>
  </w:style>
  <w:style w:type="character" w:customStyle="1" w:styleId="TekstprzypisudolnegoZnak">
    <w:name w:val="Tekst przypisu dolnego Znak"/>
    <w:basedOn w:val="Domylnaczcionkaakapitu"/>
    <w:link w:val="Tekstprzypisudolnego"/>
    <w:uiPriority w:val="99"/>
    <w:semiHidden/>
    <w:rsid w:val="005D67DD"/>
    <w:rPr>
      <w:rFonts w:ascii="Times New Roman" w:eastAsia="Times New Roman" w:hAnsi="Times New Roman"/>
    </w:rPr>
  </w:style>
  <w:style w:type="character" w:styleId="Odwoanieprzypisudolnego">
    <w:name w:val="footnote reference"/>
    <w:basedOn w:val="Domylnaczcionkaakapitu"/>
    <w:uiPriority w:val="99"/>
    <w:semiHidden/>
    <w:unhideWhenUsed/>
    <w:rsid w:val="005D67DD"/>
    <w:rPr>
      <w:vertAlign w:val="superscript"/>
    </w:rPr>
  </w:style>
  <w:style w:type="character" w:styleId="Hipercze">
    <w:name w:val="Hyperlink"/>
    <w:rsid w:val="00381330"/>
    <w:rPr>
      <w:color w:val="0000FF"/>
      <w:u w:val="single"/>
    </w:rPr>
  </w:style>
  <w:style w:type="character" w:customStyle="1" w:styleId="Nagwek1Znak">
    <w:name w:val="Nagłówek 1 Znak"/>
    <w:basedOn w:val="Domylnaczcionkaakapitu"/>
    <w:link w:val="Nagwek1"/>
    <w:rsid w:val="00B44AE2"/>
    <w:rPr>
      <w:rFonts w:ascii="Arial" w:eastAsia="Times New Roman" w:hAnsi="Arial"/>
      <w:b/>
      <w:sz w:val="24"/>
    </w:rPr>
  </w:style>
  <w:style w:type="character" w:customStyle="1" w:styleId="AkapitzlistZnak">
    <w:name w:val="Akapit z listą Znak"/>
    <w:aliases w:val="RR PGE Akapit z listą Znak,Styl 1 Znak,Tytuł_procedury Znak,CW_Lista Znak,Akapit z listą;1_literowka Znak,1_literowka Znak,Literowanie Znak,Punktowanie Znak,1) AaA Znak,1_literowka Znak Znak Znak,Literowanie Znak Znak Znak,lp1 Znak"/>
    <w:link w:val="Akapitzlist"/>
    <w:uiPriority w:val="34"/>
    <w:qFormat/>
    <w:locked/>
    <w:rsid w:val="00B86A57"/>
    <w:rPr>
      <w:rFonts w:ascii="Times New Roman" w:eastAsia="Times New Roman" w:hAnsi="Times New Roman"/>
    </w:rPr>
  </w:style>
  <w:style w:type="paragraph" w:customStyle="1" w:styleId="PGEtekstglowny">
    <w:name w:val="PGE_tekst_glowny"/>
    <w:basedOn w:val="Normalny"/>
    <w:locked/>
    <w:rsid w:val="00336488"/>
    <w:pPr>
      <w:widowControl/>
      <w:adjustRightInd/>
      <w:spacing w:line="360" w:lineRule="auto"/>
      <w:textAlignment w:val="auto"/>
    </w:pPr>
  </w:style>
  <w:style w:type="character" w:customStyle="1" w:styleId="Teksttreci">
    <w:name w:val="Tekst treści_"/>
    <w:link w:val="Teksttreci1"/>
    <w:uiPriority w:val="99"/>
    <w:locked/>
    <w:rsid w:val="00336488"/>
    <w:rPr>
      <w:rFonts w:ascii="Arial" w:hAnsi="Arial" w:cs="Arial"/>
      <w:shd w:val="clear" w:color="auto" w:fill="FFFFFF"/>
    </w:rPr>
  </w:style>
  <w:style w:type="paragraph" w:customStyle="1" w:styleId="Teksttreci1">
    <w:name w:val="Tekst treści1"/>
    <w:basedOn w:val="Normalny"/>
    <w:link w:val="Teksttreci"/>
    <w:uiPriority w:val="99"/>
    <w:rsid w:val="00336488"/>
    <w:pPr>
      <w:widowControl/>
      <w:shd w:val="clear" w:color="auto" w:fill="FFFFFF"/>
      <w:adjustRightInd/>
      <w:spacing w:before="300" w:line="494" w:lineRule="exact"/>
      <w:ind w:hanging="360"/>
      <w:jc w:val="left"/>
      <w:textAlignment w:val="auto"/>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5047">
      <w:bodyDiv w:val="1"/>
      <w:marLeft w:val="0"/>
      <w:marRight w:val="0"/>
      <w:marTop w:val="0"/>
      <w:marBottom w:val="0"/>
      <w:divBdr>
        <w:top w:val="none" w:sz="0" w:space="0" w:color="auto"/>
        <w:left w:val="none" w:sz="0" w:space="0" w:color="auto"/>
        <w:bottom w:val="none" w:sz="0" w:space="0" w:color="auto"/>
        <w:right w:val="none" w:sz="0" w:space="0" w:color="auto"/>
      </w:divBdr>
    </w:div>
    <w:div w:id="558902690">
      <w:bodyDiv w:val="1"/>
      <w:marLeft w:val="0"/>
      <w:marRight w:val="0"/>
      <w:marTop w:val="0"/>
      <w:marBottom w:val="0"/>
      <w:divBdr>
        <w:top w:val="none" w:sz="0" w:space="0" w:color="auto"/>
        <w:left w:val="none" w:sz="0" w:space="0" w:color="auto"/>
        <w:bottom w:val="none" w:sz="0" w:space="0" w:color="auto"/>
        <w:right w:val="none" w:sz="0" w:space="0" w:color="auto"/>
      </w:divBdr>
    </w:div>
    <w:div w:id="611518219">
      <w:bodyDiv w:val="1"/>
      <w:marLeft w:val="0"/>
      <w:marRight w:val="0"/>
      <w:marTop w:val="0"/>
      <w:marBottom w:val="0"/>
      <w:divBdr>
        <w:top w:val="none" w:sz="0" w:space="0" w:color="auto"/>
        <w:left w:val="none" w:sz="0" w:space="0" w:color="auto"/>
        <w:bottom w:val="none" w:sz="0" w:space="0" w:color="auto"/>
        <w:right w:val="none" w:sz="0" w:space="0" w:color="auto"/>
      </w:divBdr>
    </w:div>
    <w:div w:id="683216373">
      <w:bodyDiv w:val="1"/>
      <w:marLeft w:val="0"/>
      <w:marRight w:val="0"/>
      <w:marTop w:val="0"/>
      <w:marBottom w:val="0"/>
      <w:divBdr>
        <w:top w:val="none" w:sz="0" w:space="0" w:color="auto"/>
        <w:left w:val="none" w:sz="0" w:space="0" w:color="auto"/>
        <w:bottom w:val="none" w:sz="0" w:space="0" w:color="auto"/>
        <w:right w:val="none" w:sz="0" w:space="0" w:color="auto"/>
      </w:divBdr>
    </w:div>
    <w:div w:id="735054483">
      <w:bodyDiv w:val="1"/>
      <w:marLeft w:val="0"/>
      <w:marRight w:val="0"/>
      <w:marTop w:val="0"/>
      <w:marBottom w:val="0"/>
      <w:divBdr>
        <w:top w:val="none" w:sz="0" w:space="0" w:color="auto"/>
        <w:left w:val="none" w:sz="0" w:space="0" w:color="auto"/>
        <w:bottom w:val="none" w:sz="0" w:space="0" w:color="auto"/>
        <w:right w:val="none" w:sz="0" w:space="0" w:color="auto"/>
      </w:divBdr>
    </w:div>
    <w:div w:id="870189750">
      <w:bodyDiv w:val="1"/>
      <w:marLeft w:val="0"/>
      <w:marRight w:val="0"/>
      <w:marTop w:val="0"/>
      <w:marBottom w:val="0"/>
      <w:divBdr>
        <w:top w:val="none" w:sz="0" w:space="0" w:color="auto"/>
        <w:left w:val="none" w:sz="0" w:space="0" w:color="auto"/>
        <w:bottom w:val="none" w:sz="0" w:space="0" w:color="auto"/>
        <w:right w:val="none" w:sz="0" w:space="0" w:color="auto"/>
      </w:divBdr>
    </w:div>
    <w:div w:id="900989544">
      <w:bodyDiv w:val="1"/>
      <w:marLeft w:val="0"/>
      <w:marRight w:val="0"/>
      <w:marTop w:val="0"/>
      <w:marBottom w:val="0"/>
      <w:divBdr>
        <w:top w:val="none" w:sz="0" w:space="0" w:color="auto"/>
        <w:left w:val="none" w:sz="0" w:space="0" w:color="auto"/>
        <w:bottom w:val="none" w:sz="0" w:space="0" w:color="auto"/>
        <w:right w:val="none" w:sz="0" w:space="0" w:color="auto"/>
      </w:divBdr>
    </w:div>
    <w:div w:id="1072194151">
      <w:bodyDiv w:val="1"/>
      <w:marLeft w:val="0"/>
      <w:marRight w:val="0"/>
      <w:marTop w:val="0"/>
      <w:marBottom w:val="0"/>
      <w:divBdr>
        <w:top w:val="none" w:sz="0" w:space="0" w:color="auto"/>
        <w:left w:val="none" w:sz="0" w:space="0" w:color="auto"/>
        <w:bottom w:val="none" w:sz="0" w:space="0" w:color="auto"/>
        <w:right w:val="none" w:sz="0" w:space="0" w:color="auto"/>
      </w:divBdr>
    </w:div>
    <w:div w:id="1315915389">
      <w:bodyDiv w:val="1"/>
      <w:marLeft w:val="0"/>
      <w:marRight w:val="0"/>
      <w:marTop w:val="0"/>
      <w:marBottom w:val="0"/>
      <w:divBdr>
        <w:top w:val="none" w:sz="0" w:space="0" w:color="auto"/>
        <w:left w:val="none" w:sz="0" w:space="0" w:color="auto"/>
        <w:bottom w:val="none" w:sz="0" w:space="0" w:color="auto"/>
        <w:right w:val="none" w:sz="0" w:space="0" w:color="auto"/>
      </w:divBdr>
    </w:div>
    <w:div w:id="1338968182">
      <w:bodyDiv w:val="1"/>
      <w:marLeft w:val="0"/>
      <w:marRight w:val="0"/>
      <w:marTop w:val="0"/>
      <w:marBottom w:val="0"/>
      <w:divBdr>
        <w:top w:val="none" w:sz="0" w:space="0" w:color="auto"/>
        <w:left w:val="none" w:sz="0" w:space="0" w:color="auto"/>
        <w:bottom w:val="none" w:sz="0" w:space="0" w:color="auto"/>
        <w:right w:val="none" w:sz="0" w:space="0" w:color="auto"/>
      </w:divBdr>
    </w:div>
    <w:div w:id="1358047794">
      <w:bodyDiv w:val="1"/>
      <w:marLeft w:val="0"/>
      <w:marRight w:val="0"/>
      <w:marTop w:val="0"/>
      <w:marBottom w:val="0"/>
      <w:divBdr>
        <w:top w:val="none" w:sz="0" w:space="0" w:color="auto"/>
        <w:left w:val="none" w:sz="0" w:space="0" w:color="auto"/>
        <w:bottom w:val="none" w:sz="0" w:space="0" w:color="auto"/>
        <w:right w:val="none" w:sz="0" w:space="0" w:color="auto"/>
      </w:divBdr>
    </w:div>
    <w:div w:id="1549336964">
      <w:bodyDiv w:val="1"/>
      <w:marLeft w:val="0"/>
      <w:marRight w:val="0"/>
      <w:marTop w:val="0"/>
      <w:marBottom w:val="0"/>
      <w:divBdr>
        <w:top w:val="none" w:sz="0" w:space="0" w:color="auto"/>
        <w:left w:val="none" w:sz="0" w:space="0" w:color="auto"/>
        <w:bottom w:val="none" w:sz="0" w:space="0" w:color="auto"/>
        <w:right w:val="none" w:sz="0" w:space="0" w:color="auto"/>
      </w:divBdr>
    </w:div>
    <w:div w:id="1662658631">
      <w:bodyDiv w:val="1"/>
      <w:marLeft w:val="0"/>
      <w:marRight w:val="0"/>
      <w:marTop w:val="0"/>
      <w:marBottom w:val="0"/>
      <w:divBdr>
        <w:top w:val="none" w:sz="0" w:space="0" w:color="auto"/>
        <w:left w:val="none" w:sz="0" w:space="0" w:color="auto"/>
        <w:bottom w:val="none" w:sz="0" w:space="0" w:color="auto"/>
        <w:right w:val="none" w:sz="0" w:space="0" w:color="auto"/>
      </w:divBdr>
    </w:div>
    <w:div w:id="1846170035">
      <w:bodyDiv w:val="1"/>
      <w:marLeft w:val="0"/>
      <w:marRight w:val="0"/>
      <w:marTop w:val="0"/>
      <w:marBottom w:val="0"/>
      <w:divBdr>
        <w:top w:val="none" w:sz="0" w:space="0" w:color="auto"/>
        <w:left w:val="none" w:sz="0" w:space="0" w:color="auto"/>
        <w:bottom w:val="none" w:sz="0" w:space="0" w:color="auto"/>
        <w:right w:val="none" w:sz="0" w:space="0" w:color="auto"/>
      </w:divBdr>
    </w:div>
    <w:div w:id="18571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pge-dystrybucja@archidoc.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ane.osobowe@pgedystrybucja.pl"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ne.osobowe@pgedystrybucj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1C9A4142D387D428A7C122FC187A4E8" ma:contentTypeVersion="0" ma:contentTypeDescription="SWPP2 Dokument bazowy" ma:contentTypeScope="" ma:versionID="af3d0181c55819790b9697562b862f5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projekt umowy dostawa i wymiana słupów oświet. na wykonanie robót budowlanych B-6 (bez zabezpieczenia i bez pozwolenia na budowę).docx</dmsv2BaseFileName>
    <dmsv2BaseDisplayName xmlns="http://schemas.microsoft.com/sharepoint/v3">projekt umowy dostawa i wymiana słupów oświet. na wykonanie robót budowlanych B-6 (bez zabezpieczenia i bez pozwolenia na budowę)</dmsv2BaseDisplayName>
    <dmsv2SWPP2ObjectNumber xmlns="http://schemas.microsoft.com/sharepoint/v3" xsi:nil="true"/>
    <dmsv2SWPP2SumMD5 xmlns="http://schemas.microsoft.com/sharepoint/v3">46f5d4ad9132e1d14ba942c2e55ba1bc</dmsv2SWPP2SumMD5>
    <dmsv2BaseMoved xmlns="http://schemas.microsoft.com/sharepoint/v3">false</dmsv2BaseMoved>
    <dmsv2BaseIsSensitive xmlns="http://schemas.microsoft.com/sharepoint/v3">true</dmsv2BaseIsSensitive>
    <dmsv2SWPP2IDSWPP2 xmlns="http://schemas.microsoft.com/sharepoint/v3">477441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10728545</dmsv2BaseClientSystemDocumentID>
    <dmsv2BaseModifiedByID xmlns="http://schemas.microsoft.com/sharepoint/v3">11803945</dmsv2BaseModifiedByID>
    <dmsv2BaseCreatedByID xmlns="http://schemas.microsoft.com/sharepoint/v3">11803945</dmsv2BaseCreatedByID>
    <dmsv2SWPP2ObjectDepartment xmlns="http://schemas.microsoft.com/sharepoint/v3">00000001000700020000000000020000</dmsv2SWPP2ObjectDepartment>
    <dmsv2SWPP2ObjectName xmlns="http://schemas.microsoft.com/sharepoint/v3">Wniosek</dmsv2SWPP2ObjectName>
    <_dlc_DocId xmlns="a19cb1c7-c5c7-46d4-85ae-d83685407bba">HDQPK4HCN5JN-698140751-5569</_dlc_DocId>
    <_dlc_DocIdUrl xmlns="a19cb1c7-c5c7-46d4-85ae-d83685407bba">
      <Url>https://swpp2.dms.gkpge.pl/sites/10/_layouts/15/DocIdRedir.aspx?ID=HDQPK4HCN5JN-698140751-5569</Url>
      <Description>HDQPK4HCN5JN-698140751-5569</Description>
    </_dlc_DocIdUrl>
  </documentManagement>
</p:properties>
</file>

<file path=customXml/itemProps1.xml><?xml version="1.0" encoding="utf-8"?>
<ds:datastoreItem xmlns:ds="http://schemas.openxmlformats.org/officeDocument/2006/customXml" ds:itemID="{BBF2730A-8B1B-4552-B734-2730230FADCB}">
  <ds:schemaRefs>
    <ds:schemaRef ds:uri="http://schemas.microsoft.com/sharepoint/events"/>
  </ds:schemaRefs>
</ds:datastoreItem>
</file>

<file path=customXml/itemProps2.xml><?xml version="1.0" encoding="utf-8"?>
<ds:datastoreItem xmlns:ds="http://schemas.openxmlformats.org/officeDocument/2006/customXml" ds:itemID="{8A382571-5762-432C-BC3B-71B50CEC9F0E}">
  <ds:schemaRefs>
    <ds:schemaRef ds:uri="http://schemas.microsoft.com/sharepoint/v3/contenttype/forms"/>
  </ds:schemaRefs>
</ds:datastoreItem>
</file>

<file path=customXml/itemProps3.xml><?xml version="1.0" encoding="utf-8"?>
<ds:datastoreItem xmlns:ds="http://schemas.openxmlformats.org/officeDocument/2006/customXml" ds:itemID="{C51F00E6-6C24-422C-9A38-82832936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739181-0593-4003-AFFD-EAE9AA1862C9}">
  <ds:schemaRefs>
    <ds:schemaRef ds:uri="http://schemas.openxmlformats.org/officeDocument/2006/bibliography"/>
  </ds:schemaRefs>
</ds:datastoreItem>
</file>

<file path=customXml/itemProps5.xml><?xml version="1.0" encoding="utf-8"?>
<ds:datastoreItem xmlns:ds="http://schemas.openxmlformats.org/officeDocument/2006/customXml" ds:itemID="{AC7638E3-9231-4290-A636-9E52909B13D9}">
  <ds:schemaRefs>
    <ds:schemaRef ds:uri="http://schemas.microsoft.com/office/2006/metadata/longProperties"/>
  </ds:schemaRefs>
</ds:datastoreItem>
</file>

<file path=customXml/itemProps6.xml><?xml version="1.0" encoding="utf-8"?>
<ds:datastoreItem xmlns:ds="http://schemas.openxmlformats.org/officeDocument/2006/customXml" ds:itemID="{2F450E8D-069B-4C59-AF6F-907E20795B8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10756</Words>
  <Characters>64539</Characters>
  <Application>Microsoft Office Word</Application>
  <DocSecurity>0</DocSecurity>
  <Lines>537</Lines>
  <Paragraphs>150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PGE Dystrybucja S.A. Oddział Lublin</Company>
  <LinksUpToDate>false</LinksUpToDate>
  <CharactersWithSpaces>75145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Klimacki Dariusz [PGE Dystr. O.Łódź]</cp:lastModifiedBy>
  <cp:revision>4</cp:revision>
  <cp:lastPrinted>2026-04-02T12:51:00Z</cp:lastPrinted>
  <dcterms:created xsi:type="dcterms:W3CDTF">2026-04-02T12:53:00Z</dcterms:created>
  <dcterms:modified xsi:type="dcterms:W3CDTF">2026-04-22T05:04:00Z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0x0101891000A1C9A4142D387D428A7C122FC187A4E8</vt:lpwstr>
  </property>
  <property fmtid="{D5CDD505-2E9C-101B-9397-08002B2CF9AE}" pid="3" name="_dlc_DocIdItemGuid">
    <vt:lpwstr>27cbc4c1-b0d0-4386-8e92-f56cfb103649</vt:lpwstr>
  </property>
  <property fmtid="{D5CDD505-2E9C-101B-9397-08002B2CF9AE}" pid="4" name="MSIP_Label_66b5d990-821a-4d41-b503-280f184b2126_Enabled">
    <vt:lpwstr>true</vt:lpwstr>
  </property>
  <property fmtid="{D5CDD505-2E9C-101B-9397-08002B2CF9AE}" pid="5" name="MSIP_Label_66b5d990-821a-4d41-b503-280f184b2126_SetDate">
    <vt:lpwstr>2026-03-18T08:54:10Z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bb816d8f-1502-431d-a068-a300f084fa6c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